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C1" w:rsidRDefault="007E52C1" w:rsidP="006D6C69">
      <w:pPr>
        <w:spacing w:after="0"/>
        <w:jc w:val="center"/>
        <w:rPr>
          <w:rFonts w:ascii="Times New Roman" w:eastAsiaTheme="minorHAnsi" w:hAnsi="Times New Roman"/>
          <w:b/>
          <w:bCs/>
          <w:noProof/>
          <w:sz w:val="28"/>
        </w:rPr>
      </w:pPr>
      <w:r>
        <w:rPr>
          <w:rFonts w:ascii="Times New Roman" w:eastAsiaTheme="minorHAnsi" w:hAnsi="Times New Roman"/>
          <w:b/>
          <w:bCs/>
          <w:noProof/>
          <w:sz w:val="28"/>
        </w:rPr>
        <w:t>Сольфеджио 1 кл. Новосёловой Г.И.</w:t>
      </w:r>
    </w:p>
    <w:p w:rsidR="007E52C1" w:rsidRPr="007E52C1" w:rsidRDefault="007E52C1" w:rsidP="006D6C6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/>
          <w:b/>
          <w:bCs/>
          <w:noProof/>
          <w:sz w:val="28"/>
        </w:rPr>
        <w:t>Тема</w:t>
      </w:r>
      <w:r w:rsidRPr="007E52C1">
        <w:rPr>
          <w:rFonts w:ascii="Times New Roman" w:eastAsiaTheme="minorHAnsi" w:hAnsi="Times New Roman"/>
          <w:b/>
          <w:bCs/>
          <w:noProof/>
          <w:sz w:val="28"/>
        </w:rPr>
        <w:t>: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Повторение: «Длительности»</w:t>
      </w:r>
    </w:p>
    <w:p w:rsidR="006D6C69" w:rsidRPr="007E52C1" w:rsidRDefault="006D6C69" w:rsidP="006D6C69">
      <w:pPr>
        <w:spacing w:after="160" w:line="259" w:lineRule="auto"/>
        <w:rPr>
          <w:rFonts w:ascii="Times New Roman" w:eastAsiaTheme="minorHAnsi" w:hAnsi="Times New Roman"/>
          <w:b/>
          <w:i/>
          <w:noProof/>
          <w:sz w:val="28"/>
        </w:rPr>
      </w:pPr>
      <w:r>
        <w:rPr>
          <w:rFonts w:ascii="Times New Roman" w:eastAsiaTheme="minorHAnsi" w:hAnsi="Times New Roman"/>
          <w:i/>
          <w:noProof/>
          <w:sz w:val="28"/>
        </w:rPr>
        <w:t xml:space="preserve"> </w:t>
      </w:r>
      <w:r w:rsidRPr="006D6C69">
        <w:rPr>
          <w:rFonts w:ascii="Times New Roman" w:eastAsiaTheme="minorHAnsi" w:hAnsi="Times New Roman"/>
          <w:b/>
          <w:i/>
          <w:noProof/>
          <w:sz w:val="28"/>
        </w:rPr>
        <w:t xml:space="preserve">Задание №2 и №3 </w:t>
      </w:r>
      <w:r w:rsidRPr="007E52C1">
        <w:rPr>
          <w:rFonts w:ascii="Times New Roman" w:eastAsiaTheme="minorHAnsi" w:hAnsi="Times New Roman"/>
          <w:b/>
          <w:i/>
          <w:noProof/>
          <w:sz w:val="28"/>
        </w:rPr>
        <w:t xml:space="preserve">отправить до  </w:t>
      </w:r>
      <w:r w:rsidRPr="006D6C69">
        <w:rPr>
          <w:rFonts w:ascii="Times New Roman" w:eastAsiaTheme="minorHAnsi" w:hAnsi="Times New Roman"/>
          <w:b/>
          <w:i/>
          <w:noProof/>
          <w:sz w:val="28"/>
        </w:rPr>
        <w:t>03.05.</w:t>
      </w:r>
      <w:r w:rsidRPr="007E52C1">
        <w:rPr>
          <w:rFonts w:ascii="Times New Roman" w:eastAsiaTheme="minorHAnsi" w:hAnsi="Times New Roman"/>
          <w:b/>
          <w:i/>
          <w:noProof/>
          <w:sz w:val="28"/>
        </w:rPr>
        <w:t xml:space="preserve">2020 </w:t>
      </w:r>
    </w:p>
    <w:p w:rsidR="007E52C1" w:rsidRDefault="007E52C1" w:rsidP="007E52C1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E0891" w:rsidRDefault="006D6C69" w:rsidP="006D6C6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D6C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Задание №1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E52C1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E52C1" w:rsidRPr="00385449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 «</w:t>
      </w:r>
      <w:r w:rsidR="00EE0891">
        <w:rPr>
          <w:rFonts w:ascii="Times New Roman" w:eastAsiaTheme="minorHAnsi" w:hAnsi="Times New Roman" w:cs="Times New Roman"/>
          <w:sz w:val="28"/>
          <w:szCs w:val="28"/>
          <w:lang w:eastAsia="en-US"/>
        </w:rPr>
        <w:t>Морской волк с паузами</w:t>
      </w:r>
      <w:proofErr w:type="gramStart"/>
      <w:r w:rsidR="007E52C1" w:rsidRPr="0038544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EE08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.</w:t>
      </w:r>
      <w:proofErr w:type="gramEnd"/>
      <w:r w:rsidR="00EE08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E0891" w:rsidRPr="00EE0891">
        <w:rPr>
          <w:rFonts w:ascii="Times New Roman" w:eastAsiaTheme="minorHAnsi" w:hAnsi="Times New Roman" w:cs="Times New Roman"/>
          <w:sz w:val="28"/>
          <w:szCs w:val="28"/>
          <w:lang w:eastAsia="en-US"/>
        </w:rPr>
        <w:t>Хлопа</w:t>
      </w:r>
      <w:r w:rsidR="00EE08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ть ритм, проговаривая </w:t>
      </w:r>
      <w:proofErr w:type="spellStart"/>
      <w:r w:rsidR="00EE0891">
        <w:rPr>
          <w:rFonts w:ascii="Times New Roman" w:eastAsiaTheme="minorHAnsi" w:hAnsi="Times New Roman" w:cs="Times New Roman"/>
          <w:sz w:val="28"/>
          <w:szCs w:val="28"/>
          <w:lang w:eastAsia="en-US"/>
        </w:rPr>
        <w:t>ритмослоги</w:t>
      </w:r>
      <w:proofErr w:type="spellEnd"/>
      <w:r w:rsidR="00EE08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proofErr w:type="gramStart"/>
      <w:r w:rsidR="00EE08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EE0891" w:rsidRPr="00EE08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proofErr w:type="gramEnd"/>
      <w:r w:rsidR="00EE0891" w:rsidRPr="00EE08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E08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четверть – </w:t>
      </w:r>
      <w:r w:rsidR="00EE0891" w:rsidRPr="00EE08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шаг, </w:t>
      </w:r>
      <w:r w:rsidR="00EE08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восьмые – </w:t>
      </w:r>
      <w:proofErr w:type="spellStart"/>
      <w:r w:rsidR="00EE0891" w:rsidRPr="00EE0891">
        <w:rPr>
          <w:rFonts w:ascii="Times New Roman" w:eastAsiaTheme="minorHAnsi" w:hAnsi="Times New Roman" w:cs="Times New Roman"/>
          <w:sz w:val="28"/>
          <w:szCs w:val="28"/>
          <w:lang w:eastAsia="en-US"/>
        </w:rPr>
        <w:t>бе</w:t>
      </w:r>
      <w:proofErr w:type="spellEnd"/>
      <w:r w:rsidR="00EE0891" w:rsidRPr="00EE0891">
        <w:rPr>
          <w:rFonts w:ascii="Times New Roman" w:eastAsiaTheme="minorHAnsi" w:hAnsi="Times New Roman" w:cs="Times New Roman"/>
          <w:sz w:val="28"/>
          <w:szCs w:val="28"/>
          <w:lang w:eastAsia="en-US"/>
        </w:rPr>
        <w:t>-гать</w:t>
      </w:r>
      <w:r w:rsidR="00EE0891">
        <w:rPr>
          <w:rFonts w:ascii="Times New Roman" w:eastAsiaTheme="minorHAnsi" w:hAnsi="Times New Roman" w:cs="Times New Roman"/>
          <w:sz w:val="28"/>
          <w:szCs w:val="28"/>
          <w:lang w:eastAsia="en-US"/>
        </w:rPr>
        <w:t>, пауза четвертная – се</w:t>
      </w:r>
      <w:r w:rsidR="00EE0891" w:rsidRPr="00EE0891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EE08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E0891" w:rsidRPr="00EE08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. Смотреть </w:t>
      </w:r>
      <w:r w:rsidR="00EE0891" w:rsidRPr="00EE0891">
        <w:rPr>
          <w:rFonts w:ascii="Times New Roman" w:eastAsiaTheme="minorHAnsi" w:hAnsi="Times New Roman"/>
          <w:sz w:val="28"/>
          <w:lang w:eastAsia="en-US"/>
        </w:rPr>
        <w:t>в приложении или с интернет ресурса: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4" w:history="1">
        <w:r w:rsidR="00EE0891" w:rsidRPr="00EE0891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https://www.youtube.com/watch?v=nLe2i9QJeaM</w:t>
        </w:r>
      </w:hyperlink>
    </w:p>
    <w:p w:rsidR="007E52C1" w:rsidRPr="007E52C1" w:rsidRDefault="006D6C69" w:rsidP="007E52C1">
      <w:pPr>
        <w:spacing w:after="160" w:line="259" w:lineRule="auto"/>
        <w:rPr>
          <w:rFonts w:ascii="Times New Roman" w:eastAsiaTheme="minorHAnsi" w:hAnsi="Times New Roman"/>
          <w:i/>
          <w:noProof/>
          <w:sz w:val="28"/>
        </w:rPr>
      </w:pPr>
      <w:r>
        <w:rPr>
          <w:rFonts w:ascii="Times New Roman" w:eastAsiaTheme="minorHAnsi" w:hAnsi="Times New Roman"/>
          <w:b/>
          <w:noProof/>
          <w:sz w:val="28"/>
        </w:rPr>
        <w:t>Задание №2 .</w:t>
      </w:r>
      <w:r w:rsidR="007E52C1" w:rsidRPr="007E52C1">
        <w:rPr>
          <w:rFonts w:ascii="Times New Roman" w:eastAsiaTheme="minorHAnsi" w:hAnsi="Times New Roman"/>
          <w:b/>
          <w:noProof/>
          <w:sz w:val="28"/>
        </w:rPr>
        <w:t>Чтение с листа</w:t>
      </w:r>
      <w:r w:rsidR="007E52C1" w:rsidRPr="007E52C1">
        <w:rPr>
          <w:rFonts w:ascii="Times New Roman" w:eastAsiaTheme="minorHAnsi" w:hAnsi="Times New Roman"/>
          <w:noProof/>
          <w:sz w:val="28"/>
        </w:rPr>
        <w:t xml:space="preserve"> </w:t>
      </w:r>
    </w:p>
    <w:p w:rsidR="007E52C1" w:rsidRPr="007E52C1" w:rsidRDefault="00EE0891" w:rsidP="007E52C1">
      <w:pPr>
        <w:spacing w:after="160" w:line="259" w:lineRule="auto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№100</w:t>
      </w:r>
    </w:p>
    <w:p w:rsidR="007E52C1" w:rsidRPr="007E52C1" w:rsidRDefault="007E52C1" w:rsidP="007E52C1">
      <w:pPr>
        <w:spacing w:after="160" w:line="259" w:lineRule="auto"/>
        <w:rPr>
          <w:rFonts w:ascii="Times New Roman" w:eastAsiaTheme="minorHAnsi" w:hAnsi="Times New Roman"/>
          <w:i/>
          <w:noProof/>
          <w:sz w:val="28"/>
        </w:rPr>
      </w:pPr>
      <w:r w:rsidRPr="007E52C1">
        <w:rPr>
          <w:rFonts w:ascii="Times New Roman" w:eastAsiaTheme="minorHAnsi" w:hAnsi="Times New Roman"/>
          <w:i/>
          <w:noProof/>
          <w:sz w:val="28"/>
        </w:rPr>
        <w:t>Определить тональность по ключевым знакам и последнему звуку (тоника)</w:t>
      </w:r>
      <w:r w:rsidR="006D6C69">
        <w:rPr>
          <w:rFonts w:ascii="Times New Roman" w:eastAsiaTheme="minorHAnsi" w:hAnsi="Times New Roman"/>
          <w:i/>
          <w:noProof/>
          <w:sz w:val="28"/>
        </w:rPr>
        <w:t>.</w:t>
      </w:r>
      <w:r w:rsidRPr="007E52C1">
        <w:rPr>
          <w:rFonts w:ascii="Times New Roman" w:eastAsiaTheme="minorHAnsi" w:hAnsi="Times New Roman"/>
          <w:i/>
          <w:noProof/>
          <w:sz w:val="28"/>
        </w:rPr>
        <w:t xml:space="preserve"> Петь сольфеджируя  и со словами. </w:t>
      </w:r>
    </w:p>
    <w:p w:rsidR="007E52C1" w:rsidRPr="007E52C1" w:rsidRDefault="006D6C69" w:rsidP="007E52C1">
      <w:pPr>
        <w:spacing w:after="160" w:line="259" w:lineRule="auto"/>
        <w:rPr>
          <w:rFonts w:ascii="Times New Roman" w:eastAsiaTheme="minorHAnsi" w:hAnsi="Times New Roman"/>
          <w:i/>
          <w:noProof/>
          <w:sz w:val="28"/>
        </w:rPr>
      </w:pPr>
      <w:r>
        <w:rPr>
          <w:rFonts w:ascii="Times New Roman" w:eastAsiaTheme="minorHAnsi" w:hAnsi="Times New Roman"/>
          <w:b/>
          <w:noProof/>
          <w:sz w:val="28"/>
        </w:rPr>
        <w:t xml:space="preserve">Задание №3. </w:t>
      </w:r>
      <w:r w:rsidR="007E52C1" w:rsidRPr="007E52C1">
        <w:rPr>
          <w:rFonts w:ascii="Times New Roman" w:eastAsiaTheme="minorHAnsi" w:hAnsi="Times New Roman"/>
          <w:b/>
          <w:noProof/>
          <w:sz w:val="28"/>
        </w:rPr>
        <w:t>Творческое задание</w:t>
      </w:r>
    </w:p>
    <w:p w:rsidR="007E52C1" w:rsidRPr="007E52C1" w:rsidRDefault="007E52C1" w:rsidP="007E52C1">
      <w:pPr>
        <w:spacing w:after="160" w:line="259" w:lineRule="auto"/>
        <w:rPr>
          <w:rFonts w:ascii="Times New Roman" w:eastAsiaTheme="minorHAnsi" w:hAnsi="Times New Roman"/>
          <w:i/>
          <w:noProof/>
          <w:sz w:val="28"/>
        </w:rPr>
      </w:pPr>
      <w:r w:rsidRPr="007E52C1">
        <w:rPr>
          <w:rFonts w:ascii="Times New Roman" w:eastAsiaTheme="minorHAnsi" w:hAnsi="Times New Roman"/>
          <w:i/>
          <w:noProof/>
          <w:sz w:val="28"/>
        </w:rPr>
        <w:t xml:space="preserve"> Досочинить мелодию к стихотворению  на заданный ритмический рисунок , написать её в тетрадь.</w:t>
      </w:r>
    </w:p>
    <w:p w:rsidR="009908F3" w:rsidRDefault="007E52C1">
      <w:r w:rsidRPr="007E52C1">
        <w:rPr>
          <w:noProof/>
        </w:rPr>
        <w:drawing>
          <wp:inline distT="0" distB="0" distL="0" distR="0">
            <wp:extent cx="5940425" cy="2529434"/>
            <wp:effectExtent l="0" t="0" r="3175" b="4445"/>
            <wp:docPr id="1" name="Рисунок 1" descr="C:\Users\ФЕЯ\Desktop\Калинина Раб тетр 1 кл-0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ЕЯ\Desktop\Калинина Раб тетр 1 кл-03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2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FF"/>
    <w:rsid w:val="000F5366"/>
    <w:rsid w:val="001D0CFF"/>
    <w:rsid w:val="006D6C69"/>
    <w:rsid w:val="007E52C1"/>
    <w:rsid w:val="00931972"/>
    <w:rsid w:val="00B625FF"/>
    <w:rsid w:val="00EE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4D5BC-A04E-4240-9AD6-F37E052E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2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8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nLe2i9QJe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ФЕЯ</dc:creator>
  <cp:keywords/>
  <dc:description/>
  <cp:lastModifiedBy>ФЕЯ</cp:lastModifiedBy>
  <cp:revision>2</cp:revision>
  <dcterms:created xsi:type="dcterms:W3CDTF">2020-04-25T16:41:00Z</dcterms:created>
  <dcterms:modified xsi:type="dcterms:W3CDTF">2020-04-25T17:06:00Z</dcterms:modified>
</cp:coreProperties>
</file>