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5177B" w:rsidRPr="0095177B" w:rsidRDefault="0095177B" w:rsidP="0095177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5177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Муниципальное бюджетное учреждение</w:t>
      </w:r>
    </w:p>
    <w:p w:rsidR="0095177B" w:rsidRPr="0095177B" w:rsidRDefault="0095177B" w:rsidP="0095177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5177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дополнительного образования</w:t>
      </w:r>
    </w:p>
    <w:p w:rsidR="0095177B" w:rsidRPr="0095177B" w:rsidRDefault="0095177B" w:rsidP="0095177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5177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«Детская школа искусств»</w:t>
      </w:r>
    </w:p>
    <w:p w:rsidR="0095177B" w:rsidRPr="0095177B" w:rsidRDefault="0095177B" w:rsidP="0095177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5177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г. Гремячинск</w:t>
      </w:r>
    </w:p>
    <w:p w:rsidR="0095177B" w:rsidRPr="0095177B" w:rsidRDefault="0095177B" w:rsidP="0095177B">
      <w:pPr>
        <w:suppressAutoHyphens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95177B" w:rsidRPr="0095177B" w:rsidRDefault="0095177B" w:rsidP="0095177B">
      <w:pPr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95177B" w:rsidRPr="0095177B" w:rsidRDefault="0095177B" w:rsidP="0095177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5177B" w:rsidRPr="0095177B" w:rsidRDefault="0095177B" w:rsidP="0095177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5177B" w:rsidRPr="0095177B" w:rsidRDefault="0095177B" w:rsidP="00951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77B">
        <w:rPr>
          <w:rFonts w:ascii="Times New Roman" w:hAnsi="Times New Roman"/>
          <w:b/>
          <w:sz w:val="28"/>
          <w:szCs w:val="28"/>
        </w:rPr>
        <w:t>ДОПОЛНИТЕЛЬНАЯ ПРЕДПРОФЕССИОНАЛЬНАЯ</w:t>
      </w:r>
    </w:p>
    <w:p w:rsidR="0095177B" w:rsidRPr="0095177B" w:rsidRDefault="0095177B" w:rsidP="00951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77B">
        <w:rPr>
          <w:rFonts w:ascii="Times New Roman" w:hAnsi="Times New Roman"/>
          <w:b/>
          <w:sz w:val="28"/>
          <w:szCs w:val="28"/>
        </w:rPr>
        <w:t xml:space="preserve">ОБЩЕРАЗВИВАЮЩАЯ ПРОГРАММА </w:t>
      </w:r>
    </w:p>
    <w:p w:rsidR="0095177B" w:rsidRPr="0095177B" w:rsidRDefault="0095177B" w:rsidP="00951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77B">
        <w:rPr>
          <w:rFonts w:ascii="Times New Roman" w:hAnsi="Times New Roman"/>
          <w:b/>
          <w:sz w:val="28"/>
          <w:szCs w:val="28"/>
        </w:rPr>
        <w:t>В ОБЛАСТИ МУЗЫКАЛЬНОГО ИСКУССТВА</w:t>
      </w:r>
    </w:p>
    <w:p w:rsidR="0095177B" w:rsidRPr="0095177B" w:rsidRDefault="0095177B" w:rsidP="00951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77B">
        <w:rPr>
          <w:rFonts w:ascii="Times New Roman" w:hAnsi="Times New Roman"/>
          <w:b/>
          <w:sz w:val="28"/>
          <w:szCs w:val="28"/>
        </w:rPr>
        <w:t>НАРОДНЫЕ ИНСТРУМЕНТЫ</w:t>
      </w:r>
    </w:p>
    <w:p w:rsidR="0095177B" w:rsidRPr="0095177B" w:rsidRDefault="0095177B" w:rsidP="0095177B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95177B" w:rsidRPr="0095177B" w:rsidRDefault="0095177B" w:rsidP="0095177B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95177B" w:rsidRPr="0095177B" w:rsidRDefault="0095177B" w:rsidP="0095177B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95177B">
        <w:rPr>
          <w:rFonts w:ascii="Times New Roman" w:hAnsi="Times New Roman"/>
          <w:b/>
          <w:sz w:val="28"/>
          <w:szCs w:val="36"/>
        </w:rPr>
        <w:t>Предметная область</w:t>
      </w:r>
    </w:p>
    <w:p w:rsidR="0095177B" w:rsidRPr="0095177B" w:rsidRDefault="0095177B" w:rsidP="00951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77B"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95177B" w:rsidRPr="0095177B" w:rsidRDefault="0095177B" w:rsidP="0095177B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95177B" w:rsidRPr="0095177B" w:rsidRDefault="0095177B" w:rsidP="0095177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5177B">
        <w:rPr>
          <w:rFonts w:ascii="Times New Roman" w:hAnsi="Times New Roman"/>
          <w:b/>
          <w:sz w:val="36"/>
          <w:szCs w:val="36"/>
        </w:rPr>
        <w:t>ПРОГРАММА</w:t>
      </w:r>
    </w:p>
    <w:p w:rsidR="0095177B" w:rsidRPr="0095177B" w:rsidRDefault="0095177B" w:rsidP="0095177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5177B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95177B" w:rsidRPr="0095177B" w:rsidRDefault="0095177B" w:rsidP="0095177B">
      <w:pPr>
        <w:widowControl w:val="0"/>
        <w:shd w:val="clear" w:color="auto" w:fill="FFFFFF"/>
        <w:spacing w:after="410" w:line="360" w:lineRule="auto"/>
        <w:ind w:right="120"/>
        <w:jc w:val="center"/>
        <w:rPr>
          <w:rFonts w:ascii="Times New Roman" w:hAnsi="Times New Roman"/>
          <w:b/>
          <w:sz w:val="42"/>
          <w:szCs w:val="42"/>
        </w:rPr>
      </w:pPr>
      <w:r w:rsidRPr="0095177B">
        <w:rPr>
          <w:rFonts w:ascii="Times New Roman" w:hAnsi="Times New Roman"/>
          <w:b/>
          <w:sz w:val="42"/>
          <w:szCs w:val="42"/>
        </w:rPr>
        <w:t>ПО.01.УП.01.ДОМРА</w:t>
      </w:r>
    </w:p>
    <w:p w:rsidR="0095177B" w:rsidRPr="0095177B" w:rsidRDefault="0095177B" w:rsidP="0095177B">
      <w:pPr>
        <w:widowControl w:val="0"/>
        <w:shd w:val="clear" w:color="auto" w:fill="FFFFFF"/>
        <w:spacing w:after="410" w:line="360" w:lineRule="auto"/>
        <w:ind w:right="120"/>
        <w:jc w:val="center"/>
        <w:rPr>
          <w:rFonts w:ascii="Times New Roman" w:hAnsi="Times New Roman"/>
          <w:b/>
          <w:sz w:val="42"/>
          <w:szCs w:val="42"/>
        </w:rPr>
      </w:pPr>
    </w:p>
    <w:p w:rsidR="0095177B" w:rsidRPr="0095177B" w:rsidRDefault="0095177B" w:rsidP="0095177B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Calibri" w:hAnsi="Calibri" w:cs="Calibri"/>
          <w:sz w:val="31"/>
          <w:szCs w:val="31"/>
        </w:rPr>
      </w:pPr>
    </w:p>
    <w:p w:rsidR="0095177B" w:rsidRPr="0095177B" w:rsidRDefault="0095177B" w:rsidP="0095177B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Calibri" w:hAnsi="Calibri" w:cs="Calibri"/>
          <w:sz w:val="31"/>
          <w:szCs w:val="31"/>
        </w:rPr>
      </w:pPr>
    </w:p>
    <w:p w:rsidR="0095177B" w:rsidRPr="0095177B" w:rsidRDefault="0095177B" w:rsidP="0095177B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177B" w:rsidRPr="0095177B" w:rsidRDefault="0095177B" w:rsidP="0095177B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177B" w:rsidRPr="0095177B" w:rsidRDefault="0095177B" w:rsidP="0095177B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177B" w:rsidRPr="0095177B" w:rsidRDefault="0095177B" w:rsidP="0095177B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77B" w:rsidRPr="0095177B" w:rsidRDefault="0095177B" w:rsidP="0095177B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77B" w:rsidRPr="0095177B" w:rsidRDefault="0095177B" w:rsidP="0095177B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77B" w:rsidRPr="0095177B" w:rsidRDefault="0095177B" w:rsidP="0095177B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77B" w:rsidRPr="0095177B" w:rsidRDefault="0095177B" w:rsidP="0095177B">
      <w:pPr>
        <w:widowControl w:val="0"/>
        <w:shd w:val="clear" w:color="auto" w:fill="FFFFFF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177B">
        <w:rPr>
          <w:rFonts w:ascii="Times New Roman" w:hAnsi="Times New Roman" w:cs="Times New Roman"/>
          <w:b/>
          <w:color w:val="000000"/>
          <w:sz w:val="28"/>
          <w:szCs w:val="28"/>
        </w:rPr>
        <w:t>2024</w:t>
      </w:r>
    </w:p>
    <w:p w:rsidR="0095177B" w:rsidRPr="0095177B" w:rsidRDefault="0095177B" w:rsidP="0095177B">
      <w:pPr>
        <w:tabs>
          <w:tab w:val="left" w:pos="3930"/>
        </w:tabs>
        <w:suppressAutoHyphens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917C7D" w:rsidRDefault="00917C7D" w:rsidP="00917C7D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917C7D" w:rsidRDefault="00917C7D" w:rsidP="00917C7D">
      <w:pPr>
        <w:widowControl w:val="0"/>
        <w:tabs>
          <w:tab w:val="left" w:pos="393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ОДОБРЕНО                                                                 УТВЕРЖДАЮ                                                                             </w:t>
      </w:r>
    </w:p>
    <w:p w:rsidR="00917C7D" w:rsidRDefault="00917C7D" w:rsidP="00917C7D">
      <w:pPr>
        <w:widowControl w:val="0"/>
        <w:tabs>
          <w:tab w:val="left" w:pos="393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советом МБУ ДО                           Директор МБУ ДО</w:t>
      </w:r>
    </w:p>
    <w:p w:rsidR="00917C7D" w:rsidRDefault="00917C7D" w:rsidP="00917C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«Детская школа </w:t>
      </w:r>
      <w:proofErr w:type="gramStart"/>
      <w:r>
        <w:rPr>
          <w:rFonts w:ascii="Times New Roman" w:hAnsi="Times New Roman"/>
          <w:sz w:val="28"/>
          <w:szCs w:val="28"/>
        </w:rPr>
        <w:t>искусств»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«Детская школа искусств»</w:t>
      </w:r>
    </w:p>
    <w:p w:rsidR="00917C7D" w:rsidRDefault="00917C7D" w:rsidP="00917C7D">
      <w:pPr>
        <w:widowControl w:val="0"/>
        <w:tabs>
          <w:tab w:val="left" w:pos="601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рассмотрения: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>Дата утверждения:</w:t>
      </w:r>
    </w:p>
    <w:p w:rsidR="00917C7D" w:rsidRDefault="00917C7D" w:rsidP="00917C7D">
      <w:pPr>
        <w:widowControl w:val="0"/>
        <w:tabs>
          <w:tab w:val="left" w:pos="601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«05» июня 2024 г.</w:t>
      </w:r>
      <w:r>
        <w:rPr>
          <w:rFonts w:ascii="Times New Roman" w:hAnsi="Times New Roman"/>
          <w:sz w:val="28"/>
          <w:szCs w:val="28"/>
        </w:rPr>
        <w:tab/>
        <w:t>«05» июня 2024 г.</w:t>
      </w:r>
    </w:p>
    <w:p w:rsidR="0095177B" w:rsidRPr="0095177B" w:rsidRDefault="0095177B" w:rsidP="0095177B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7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spellStart"/>
      <w:r w:rsidRPr="0095177B">
        <w:rPr>
          <w:rFonts w:ascii="Times New Roman" w:hAnsi="Times New Roman" w:cs="Times New Roman"/>
          <w:b/>
          <w:sz w:val="28"/>
          <w:szCs w:val="28"/>
        </w:rPr>
        <w:t>Гудакова</w:t>
      </w:r>
      <w:proofErr w:type="spellEnd"/>
      <w:r w:rsidRPr="0095177B">
        <w:rPr>
          <w:rFonts w:ascii="Times New Roman" w:hAnsi="Times New Roman" w:cs="Times New Roman"/>
          <w:b/>
          <w:sz w:val="28"/>
          <w:szCs w:val="28"/>
        </w:rPr>
        <w:t xml:space="preserve"> Ольга Ивановна</w:t>
      </w:r>
      <w:r w:rsidRPr="0095177B">
        <w:rPr>
          <w:rFonts w:ascii="Times New Roman" w:hAnsi="Times New Roman" w:cs="Times New Roman"/>
          <w:sz w:val="28"/>
          <w:szCs w:val="28"/>
        </w:rPr>
        <w:t>, преподаватель</w:t>
      </w:r>
      <w:r w:rsidRPr="0095177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МБУ ДО «Детская школа искусств» </w:t>
      </w: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7B" w:rsidRPr="0095177B" w:rsidRDefault="0095177B" w:rsidP="00951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77B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95177B" w:rsidRPr="0095177B" w:rsidRDefault="0095177B" w:rsidP="0095177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5177B">
        <w:rPr>
          <w:rFonts w:ascii="Times New Roman" w:hAnsi="Times New Roman"/>
          <w:b/>
          <w:sz w:val="28"/>
          <w:szCs w:val="28"/>
        </w:rPr>
        <w:t xml:space="preserve">Павлова Людмила Николаевна, </w:t>
      </w:r>
      <w:r w:rsidRPr="0095177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95177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 классу баяна МБУ ДО «Детская школа искусств»</w:t>
      </w:r>
    </w:p>
    <w:p w:rsidR="0095177B" w:rsidRPr="0095177B" w:rsidRDefault="0095177B" w:rsidP="009517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177B" w:rsidRPr="0095177B" w:rsidRDefault="0095177B" w:rsidP="0095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17C7D" w:rsidRDefault="00917C7D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17C7D" w:rsidRDefault="00917C7D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A67DA5" w:rsidRDefault="00A67DA5" w:rsidP="00360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A67DA5" w:rsidRDefault="00A67DA5">
      <w:pPr>
        <w:rPr>
          <w:rFonts w:ascii="Times New Roman" w:hAnsi="Times New Roman"/>
          <w:b/>
        </w:rPr>
      </w:pPr>
    </w:p>
    <w:p w:rsidR="00A67DA5" w:rsidRPr="0095177B" w:rsidRDefault="00A67DA5">
      <w:pPr>
        <w:rPr>
          <w:rFonts w:ascii="Times New Roman" w:hAnsi="Times New Roman"/>
          <w:b/>
          <w:sz w:val="24"/>
          <w:szCs w:val="24"/>
        </w:rPr>
      </w:pPr>
      <w:r w:rsidRPr="0095177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5177B">
        <w:rPr>
          <w:rFonts w:ascii="Times New Roman" w:hAnsi="Times New Roman"/>
          <w:b/>
          <w:sz w:val="24"/>
          <w:szCs w:val="24"/>
        </w:rPr>
        <w:t>.</w:t>
      </w:r>
      <w:r w:rsidRPr="0095177B">
        <w:rPr>
          <w:rFonts w:ascii="Times New Roman" w:hAnsi="Times New Roman"/>
          <w:b/>
          <w:sz w:val="24"/>
          <w:szCs w:val="24"/>
        </w:rPr>
        <w:tab/>
        <w:t>Пояснительная записка</w:t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</w:p>
    <w:p w:rsidR="00A67DA5" w:rsidRPr="0095177B" w:rsidRDefault="00A67DA5" w:rsidP="00565F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77B">
        <w:rPr>
          <w:rFonts w:ascii="Times New Roman" w:hAnsi="Times New Roman"/>
          <w:i/>
          <w:sz w:val="24"/>
          <w:szCs w:val="24"/>
        </w:rPr>
        <w:tab/>
        <w:t>- Характеристика учебного предмета, его место и роль в образовательном процессе;</w:t>
      </w:r>
    </w:p>
    <w:p w:rsidR="00A67DA5" w:rsidRPr="0095177B" w:rsidRDefault="00A67DA5" w:rsidP="00565F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77B">
        <w:rPr>
          <w:rFonts w:ascii="Times New Roman" w:hAnsi="Times New Roman"/>
          <w:i/>
          <w:sz w:val="24"/>
          <w:szCs w:val="24"/>
        </w:rPr>
        <w:tab/>
        <w:t>- Срок реализации учебного предмета;</w:t>
      </w:r>
    </w:p>
    <w:p w:rsidR="00A67DA5" w:rsidRPr="0095177B" w:rsidRDefault="00A67DA5" w:rsidP="00565F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77B">
        <w:rPr>
          <w:rFonts w:ascii="Times New Roman" w:hAnsi="Times New Roman"/>
          <w:i/>
          <w:sz w:val="24"/>
          <w:szCs w:val="24"/>
        </w:rPr>
        <w:tab/>
        <w:t>- Объем учебного времени, предусмотренный учебным планом образовательного</w:t>
      </w:r>
    </w:p>
    <w:p w:rsidR="00A67DA5" w:rsidRPr="0095177B" w:rsidRDefault="00A67DA5" w:rsidP="00565F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77B">
        <w:rPr>
          <w:rFonts w:ascii="Times New Roman" w:hAnsi="Times New Roman"/>
          <w:i/>
          <w:sz w:val="24"/>
          <w:szCs w:val="24"/>
        </w:rPr>
        <w:t xml:space="preserve">  </w:t>
      </w:r>
      <w:r w:rsidR="00F34ABA" w:rsidRPr="0095177B">
        <w:rPr>
          <w:rFonts w:ascii="Times New Roman" w:hAnsi="Times New Roman"/>
          <w:i/>
          <w:sz w:val="24"/>
          <w:szCs w:val="24"/>
        </w:rPr>
        <w:tab/>
      </w:r>
      <w:r w:rsidRPr="0095177B">
        <w:rPr>
          <w:rFonts w:ascii="Times New Roman" w:hAnsi="Times New Roman"/>
          <w:i/>
          <w:sz w:val="24"/>
          <w:szCs w:val="24"/>
        </w:rPr>
        <w:t xml:space="preserve"> учреждения на реализацию учебного предмета;</w:t>
      </w:r>
    </w:p>
    <w:p w:rsidR="00A67DA5" w:rsidRPr="0095177B" w:rsidRDefault="00A67DA5" w:rsidP="00565F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77B">
        <w:rPr>
          <w:rFonts w:ascii="Times New Roman" w:hAnsi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A67DA5" w:rsidRPr="0095177B" w:rsidRDefault="00A67DA5" w:rsidP="00565F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77B">
        <w:rPr>
          <w:rFonts w:ascii="Times New Roman" w:hAnsi="Times New Roman"/>
          <w:i/>
          <w:sz w:val="24"/>
          <w:szCs w:val="24"/>
        </w:rPr>
        <w:tab/>
        <w:t>- Цели и задачи учебного предмета;</w:t>
      </w:r>
    </w:p>
    <w:p w:rsidR="00A67DA5" w:rsidRPr="0095177B" w:rsidRDefault="00A67DA5" w:rsidP="00565F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77B">
        <w:rPr>
          <w:rFonts w:ascii="Times New Roman" w:hAnsi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A67DA5" w:rsidRPr="0095177B" w:rsidRDefault="00A67DA5" w:rsidP="00565F5E">
      <w:pPr>
        <w:pStyle w:val="ab"/>
        <w:spacing w:line="240" w:lineRule="auto"/>
        <w:rPr>
          <w:i/>
        </w:rPr>
      </w:pPr>
      <w:r w:rsidRPr="0095177B">
        <w:rPr>
          <w:i/>
        </w:rPr>
        <w:tab/>
        <w:t xml:space="preserve">- Методы обучения; </w:t>
      </w:r>
    </w:p>
    <w:p w:rsidR="00A67DA5" w:rsidRPr="0095177B" w:rsidRDefault="00A67DA5" w:rsidP="00565F5E">
      <w:pPr>
        <w:pStyle w:val="ab"/>
        <w:spacing w:line="240" w:lineRule="auto"/>
        <w:rPr>
          <w:i/>
        </w:rPr>
      </w:pPr>
      <w:r w:rsidRPr="0095177B">
        <w:rPr>
          <w:i/>
        </w:rPr>
        <w:tab/>
        <w:t>- Описание материально-технических условий реализации учебного предмета;</w:t>
      </w:r>
    </w:p>
    <w:p w:rsidR="00A67DA5" w:rsidRPr="0095177B" w:rsidRDefault="00A67DA5">
      <w:pPr>
        <w:pStyle w:val="ab"/>
        <w:rPr>
          <w:b/>
        </w:rPr>
      </w:pPr>
    </w:p>
    <w:p w:rsidR="00A67DA5" w:rsidRPr="0095177B" w:rsidRDefault="00A67DA5">
      <w:pPr>
        <w:rPr>
          <w:rFonts w:ascii="Times New Roman" w:hAnsi="Times New Roman"/>
          <w:b/>
          <w:sz w:val="24"/>
          <w:szCs w:val="24"/>
        </w:rPr>
      </w:pPr>
      <w:r w:rsidRPr="0095177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5177B">
        <w:rPr>
          <w:rFonts w:ascii="Times New Roman" w:hAnsi="Times New Roman"/>
          <w:b/>
          <w:sz w:val="24"/>
          <w:szCs w:val="24"/>
        </w:rPr>
        <w:t>.</w:t>
      </w:r>
      <w:r w:rsidRPr="0095177B">
        <w:rPr>
          <w:rFonts w:ascii="Times New Roman" w:hAnsi="Times New Roman"/>
          <w:b/>
          <w:sz w:val="24"/>
          <w:szCs w:val="24"/>
        </w:rPr>
        <w:tab/>
        <w:t>Содержание учебного предмета</w:t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</w:p>
    <w:p w:rsidR="00A67DA5" w:rsidRPr="0095177B" w:rsidRDefault="00A67DA5" w:rsidP="00565F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177B">
        <w:rPr>
          <w:rFonts w:ascii="Times New Roman" w:hAnsi="Times New Roman"/>
          <w:sz w:val="24"/>
          <w:szCs w:val="24"/>
        </w:rPr>
        <w:tab/>
        <w:t xml:space="preserve">- </w:t>
      </w:r>
      <w:r w:rsidRPr="0095177B">
        <w:rPr>
          <w:rFonts w:ascii="Times New Roman" w:hAnsi="Times New Roman"/>
          <w:i/>
          <w:sz w:val="24"/>
          <w:szCs w:val="24"/>
        </w:rPr>
        <w:t>Сведения о затратах учебного времени;</w:t>
      </w:r>
    </w:p>
    <w:p w:rsidR="00A67DA5" w:rsidRPr="0095177B" w:rsidRDefault="00A67DA5" w:rsidP="00565F5E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95177B"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95177B">
        <w:rPr>
          <w:rFonts w:ascii="Times New Roman" w:hAnsi="Times New Roman"/>
          <w:bCs/>
          <w:i/>
          <w:sz w:val="24"/>
          <w:szCs w:val="24"/>
        </w:rPr>
        <w:t>Годовые требования по классам;</w:t>
      </w:r>
    </w:p>
    <w:p w:rsidR="003279ED" w:rsidRPr="0095177B" w:rsidRDefault="003279ED" w:rsidP="00565F5E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A67DA5" w:rsidRPr="0095177B" w:rsidRDefault="00A67DA5">
      <w:pPr>
        <w:spacing w:before="28"/>
        <w:rPr>
          <w:rFonts w:ascii="Times New Roman" w:hAnsi="Times New Roman"/>
          <w:b/>
          <w:sz w:val="24"/>
          <w:szCs w:val="24"/>
        </w:rPr>
      </w:pPr>
      <w:r w:rsidRPr="0095177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5177B">
        <w:rPr>
          <w:rFonts w:ascii="Times New Roman" w:hAnsi="Times New Roman"/>
          <w:b/>
          <w:sz w:val="24"/>
          <w:szCs w:val="24"/>
        </w:rPr>
        <w:t xml:space="preserve">. </w:t>
      </w:r>
      <w:r w:rsidRPr="0095177B">
        <w:rPr>
          <w:rFonts w:ascii="Times New Roman" w:hAnsi="Times New Roman"/>
          <w:b/>
          <w:sz w:val="24"/>
          <w:szCs w:val="24"/>
        </w:rPr>
        <w:tab/>
        <w:t>Требования к уровню подготовки обучающихся</w:t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  <w:r w:rsidRPr="0095177B">
        <w:rPr>
          <w:rFonts w:ascii="Times New Roman" w:hAnsi="Times New Roman"/>
          <w:b/>
          <w:sz w:val="24"/>
          <w:szCs w:val="24"/>
        </w:rPr>
        <w:tab/>
      </w:r>
    </w:p>
    <w:p w:rsidR="00777CF8" w:rsidRPr="0095177B" w:rsidRDefault="00A67DA5" w:rsidP="003279ED">
      <w:pPr>
        <w:pStyle w:val="ab"/>
        <w:spacing w:line="360" w:lineRule="auto"/>
        <w:rPr>
          <w:b/>
        </w:rPr>
      </w:pPr>
      <w:r w:rsidRPr="0095177B">
        <w:rPr>
          <w:b/>
          <w:lang w:val="en-US"/>
        </w:rPr>
        <w:t>IV</w:t>
      </w:r>
      <w:r w:rsidRPr="0095177B">
        <w:rPr>
          <w:b/>
        </w:rPr>
        <w:t xml:space="preserve">.    </w:t>
      </w:r>
      <w:r w:rsidRPr="0095177B">
        <w:rPr>
          <w:b/>
        </w:rPr>
        <w:tab/>
        <w:t xml:space="preserve">Формы и методы контроля, система оценок </w:t>
      </w:r>
      <w:r w:rsidRPr="0095177B">
        <w:rPr>
          <w:b/>
        </w:rPr>
        <w:tab/>
      </w:r>
    </w:p>
    <w:p w:rsidR="00A67DA5" w:rsidRPr="0095177B" w:rsidRDefault="00A67DA5" w:rsidP="003279ED">
      <w:pPr>
        <w:pStyle w:val="ab"/>
        <w:rPr>
          <w:i/>
        </w:rPr>
      </w:pPr>
      <w:r w:rsidRPr="0095177B">
        <w:rPr>
          <w:b/>
        </w:rPr>
        <w:tab/>
        <w:t xml:space="preserve">- </w:t>
      </w:r>
      <w:r w:rsidRPr="0095177B">
        <w:rPr>
          <w:i/>
        </w:rPr>
        <w:t xml:space="preserve">Аттестация: цели, виды, форма, содержание; </w:t>
      </w:r>
    </w:p>
    <w:p w:rsidR="00A67DA5" w:rsidRPr="0095177B" w:rsidRDefault="00A67DA5">
      <w:pPr>
        <w:pStyle w:val="ab"/>
        <w:jc w:val="left"/>
        <w:rPr>
          <w:i/>
        </w:rPr>
      </w:pPr>
      <w:r w:rsidRPr="0095177B">
        <w:rPr>
          <w:i/>
        </w:rPr>
        <w:tab/>
        <w:t>- Критерии оценки;</w:t>
      </w:r>
    </w:p>
    <w:p w:rsidR="00A67DA5" w:rsidRPr="0095177B" w:rsidRDefault="00A67DA5">
      <w:pPr>
        <w:pStyle w:val="ab"/>
        <w:rPr>
          <w:i/>
        </w:rPr>
      </w:pPr>
      <w:r w:rsidRPr="0095177B">
        <w:rPr>
          <w:i/>
        </w:rPr>
        <w:tab/>
      </w:r>
    </w:p>
    <w:p w:rsidR="00777CF8" w:rsidRPr="0095177B" w:rsidRDefault="00A67DA5">
      <w:pPr>
        <w:pStyle w:val="ab"/>
        <w:rPr>
          <w:b/>
        </w:rPr>
      </w:pPr>
      <w:r w:rsidRPr="0095177B">
        <w:rPr>
          <w:b/>
          <w:lang w:val="en-US"/>
        </w:rPr>
        <w:t>V</w:t>
      </w:r>
      <w:r w:rsidRPr="0095177B">
        <w:rPr>
          <w:b/>
        </w:rPr>
        <w:t>.</w:t>
      </w:r>
      <w:r w:rsidRPr="0095177B">
        <w:rPr>
          <w:b/>
        </w:rPr>
        <w:tab/>
        <w:t>Методическое обеспечение учебного процесса</w:t>
      </w:r>
      <w:r w:rsidRPr="0095177B">
        <w:rPr>
          <w:b/>
        </w:rPr>
        <w:tab/>
      </w:r>
    </w:p>
    <w:p w:rsidR="00A67DA5" w:rsidRPr="0095177B" w:rsidRDefault="00A67DA5">
      <w:pPr>
        <w:pStyle w:val="ab"/>
        <w:rPr>
          <w:b/>
        </w:rPr>
      </w:pPr>
      <w:r w:rsidRPr="0095177B">
        <w:rPr>
          <w:b/>
        </w:rPr>
        <w:tab/>
      </w:r>
      <w:r w:rsidRPr="0095177B">
        <w:rPr>
          <w:b/>
        </w:rPr>
        <w:tab/>
      </w:r>
    </w:p>
    <w:p w:rsidR="00A67DA5" w:rsidRPr="0095177B" w:rsidRDefault="00A67DA5">
      <w:pPr>
        <w:pStyle w:val="ab"/>
        <w:rPr>
          <w:i/>
        </w:rPr>
      </w:pPr>
      <w:r w:rsidRPr="0095177B">
        <w:rPr>
          <w:i/>
        </w:rPr>
        <w:tab/>
        <w:t>- Методические рекомендации педагогическим работникам;</w:t>
      </w:r>
    </w:p>
    <w:p w:rsidR="008C6340" w:rsidRPr="0095177B" w:rsidRDefault="008C6340" w:rsidP="008C6340">
      <w:pPr>
        <w:pStyle w:val="ab"/>
        <w:ind w:firstLine="709"/>
        <w:rPr>
          <w:i/>
        </w:rPr>
      </w:pPr>
      <w:r w:rsidRPr="0095177B">
        <w:rPr>
          <w:i/>
        </w:rPr>
        <w:t>- Методические рекомендации по организации самостоятельной работы;</w:t>
      </w:r>
    </w:p>
    <w:p w:rsidR="00A67DA5" w:rsidRPr="0095177B" w:rsidRDefault="00A67DA5">
      <w:pPr>
        <w:pStyle w:val="ab"/>
        <w:rPr>
          <w:i/>
        </w:rPr>
      </w:pPr>
      <w:r w:rsidRPr="0095177B">
        <w:rPr>
          <w:i/>
        </w:rPr>
        <w:tab/>
      </w:r>
    </w:p>
    <w:p w:rsidR="00777CF8" w:rsidRPr="0095177B" w:rsidRDefault="00A67DA5" w:rsidP="003279ED">
      <w:pPr>
        <w:pStyle w:val="ab"/>
        <w:spacing w:line="360" w:lineRule="auto"/>
        <w:rPr>
          <w:b/>
        </w:rPr>
      </w:pPr>
      <w:r w:rsidRPr="0095177B">
        <w:rPr>
          <w:b/>
          <w:lang w:val="en-US"/>
        </w:rPr>
        <w:t>VI</w:t>
      </w:r>
      <w:r w:rsidRPr="0095177B">
        <w:rPr>
          <w:b/>
        </w:rPr>
        <w:t xml:space="preserve">.  </w:t>
      </w:r>
      <w:r w:rsidRPr="0095177B">
        <w:rPr>
          <w:b/>
        </w:rPr>
        <w:tab/>
        <w:t>Списки рекомендуемой нотной и методической литературы</w:t>
      </w:r>
      <w:r w:rsidRPr="0095177B">
        <w:rPr>
          <w:b/>
        </w:rPr>
        <w:tab/>
      </w:r>
    </w:p>
    <w:p w:rsidR="00A67DA5" w:rsidRPr="0095177B" w:rsidRDefault="00A67DA5">
      <w:pPr>
        <w:pStyle w:val="ab"/>
        <w:rPr>
          <w:i/>
        </w:rPr>
      </w:pPr>
      <w:r w:rsidRPr="0095177B">
        <w:rPr>
          <w:b/>
        </w:rPr>
        <w:t xml:space="preserve"> </w:t>
      </w:r>
      <w:r w:rsidRPr="0095177B">
        <w:rPr>
          <w:b/>
        </w:rPr>
        <w:tab/>
      </w:r>
      <w:r w:rsidRPr="0095177B">
        <w:rPr>
          <w:i/>
        </w:rPr>
        <w:t>- Учебная литература;</w:t>
      </w:r>
    </w:p>
    <w:p w:rsidR="00A67DA5" w:rsidRPr="0095177B" w:rsidRDefault="00A67DA5">
      <w:pPr>
        <w:pStyle w:val="ab"/>
        <w:rPr>
          <w:i/>
        </w:rPr>
      </w:pPr>
      <w:r w:rsidRPr="0095177B">
        <w:rPr>
          <w:i/>
        </w:rPr>
        <w:tab/>
        <w:t>- Учебно-методическая литература;</w:t>
      </w:r>
    </w:p>
    <w:p w:rsidR="00A67DA5" w:rsidRPr="0095177B" w:rsidRDefault="00A67DA5">
      <w:pPr>
        <w:pStyle w:val="ab"/>
        <w:rPr>
          <w:i/>
        </w:rPr>
      </w:pPr>
      <w:r w:rsidRPr="0095177B">
        <w:rPr>
          <w:i/>
        </w:rPr>
        <w:tab/>
        <w:t>- Методическая литература</w:t>
      </w: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301E07" w:rsidRDefault="00301E07">
      <w:pPr>
        <w:pStyle w:val="ab"/>
        <w:rPr>
          <w:i/>
        </w:rPr>
      </w:pPr>
    </w:p>
    <w:p w:rsidR="00301E07" w:rsidRDefault="00301E07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95177B" w:rsidRDefault="0095177B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3279ED" w:rsidRDefault="003279ED">
      <w:pPr>
        <w:pStyle w:val="ab"/>
        <w:rPr>
          <w:i/>
        </w:rPr>
      </w:pPr>
    </w:p>
    <w:p w:rsidR="003279ED" w:rsidRDefault="003279ED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C04B0C" w:rsidRDefault="00A67DA5" w:rsidP="0095177B">
      <w:pPr>
        <w:pStyle w:val="af0"/>
        <w:numPr>
          <w:ilvl w:val="0"/>
          <w:numId w:val="1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4B0C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 Характеристика учебного предмета, его место и роль в образовательн</w:t>
      </w:r>
      <w:r w:rsidR="00B5554A">
        <w:rPr>
          <w:rFonts w:ascii="Times New Roman" w:eastAsia="Times New Roman" w:hAnsi="Times New Roman"/>
          <w:b/>
          <w:i/>
          <w:sz w:val="28"/>
          <w:szCs w:val="28"/>
        </w:rPr>
        <w:t>ом процессе</w:t>
      </w:r>
    </w:p>
    <w:p w:rsidR="00A67DA5" w:rsidRDefault="00A67DA5" w:rsidP="009517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</w:t>
      </w:r>
      <w:r w:rsidR="00BB734F">
        <w:rPr>
          <w:rFonts w:ascii="Times New Roman" w:hAnsi="Times New Roman"/>
          <w:sz w:val="28"/>
          <w:szCs w:val="28"/>
        </w:rPr>
        <w:t xml:space="preserve"> предмета «Специальность</w:t>
      </w:r>
      <w:r>
        <w:rPr>
          <w:rFonts w:ascii="Times New Roman" w:hAnsi="Times New Roman"/>
          <w:sz w:val="28"/>
          <w:szCs w:val="28"/>
        </w:rPr>
        <w:t xml:space="preserve">»  </w:t>
      </w:r>
      <w:r w:rsidR="00BB734F">
        <w:rPr>
          <w:rFonts w:ascii="Times New Roman" w:hAnsi="Times New Roman"/>
          <w:sz w:val="28"/>
          <w:szCs w:val="28"/>
        </w:rPr>
        <w:t xml:space="preserve">по виду инструмента «домра», далее – «Специальность (домра)»,  </w:t>
      </w:r>
      <w:r>
        <w:rPr>
          <w:rFonts w:ascii="Times New Roman" w:hAnsi="Times New Roman"/>
          <w:sz w:val="28"/>
          <w:szCs w:val="28"/>
        </w:rPr>
        <w:t>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A67DA5" w:rsidRDefault="00A67DA5" w:rsidP="0095177B">
      <w:pPr>
        <w:spacing w:after="0"/>
        <w:ind w:firstLine="851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Учебный предмет «Специальность (домра)» направлен на приобретение детьми знаний, умений и навыков игры на домре, получение ими художественного образования, а также на эстетическое воспитание и духовно- нравственное развитие ученика.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</w:rPr>
        <w:t xml:space="preserve">наиболее одаренных 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из них </w:t>
      </w:r>
      <w:r>
        <w:rPr>
          <w:rFonts w:ascii="Times New Roman" w:eastAsia="Times New Roman" w:hAnsi="Times New Roman"/>
          <w:sz w:val="28"/>
          <w:szCs w:val="28"/>
        </w:rPr>
        <w:t>- на их дальнейшую профессиональную деятельность.</w:t>
      </w:r>
    </w:p>
    <w:p w:rsidR="00A67DA5" w:rsidRPr="00EB2EC3" w:rsidRDefault="00A67DA5" w:rsidP="009517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Примерный учебный план по дополнительной предпрофессиональной общеобразовательной программе в области искусства «Народные инструменты (домра)» направлен на приобретение обучающимися музыкально-исполнител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ьских знаний, умений, навыков. 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2. Срок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</w:t>
      </w:r>
      <w:r>
        <w:rPr>
          <w:rFonts w:ascii="Times New Roman" w:hAnsi="Times New Roman"/>
          <w:sz w:val="28"/>
          <w:szCs w:val="28"/>
        </w:rPr>
        <w:t xml:space="preserve"> для детей, поступивших в образовательное учреждение в первый класс в возрасте: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 шести лет шести месяцев до девяти лет, составляет 8 лет;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01E07">
        <w:rPr>
          <w:rFonts w:ascii="Times New Roman" w:eastAsia="Times New Roman" w:hAnsi="Times New Roman"/>
          <w:sz w:val="28"/>
          <w:szCs w:val="28"/>
        </w:rPr>
        <w:t xml:space="preserve"> с десяти  до двен</w:t>
      </w:r>
      <w:r>
        <w:rPr>
          <w:rFonts w:ascii="Times New Roman" w:eastAsia="Times New Roman" w:hAnsi="Times New Roman"/>
          <w:sz w:val="28"/>
          <w:szCs w:val="28"/>
        </w:rPr>
        <w:t>адцати лет, составляет 5 лет.</w:t>
      </w:r>
    </w:p>
    <w:p w:rsidR="00A67DA5" w:rsidRDefault="00A67DA5" w:rsidP="0095177B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3. Объем учебного времени</w:t>
      </w:r>
      <w:r>
        <w:rPr>
          <w:rFonts w:ascii="Times New Roman" w:eastAsia="Times New Roman" w:hAnsi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  <w:t xml:space="preserve">      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60"/>
        <w:gridCol w:w="1978"/>
        <w:gridCol w:w="1799"/>
        <w:gridCol w:w="1799"/>
      </w:tblGrid>
      <w:tr w:rsidR="00FB0562" w:rsidTr="00FD3F02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62" w:rsidRDefault="00FB0562" w:rsidP="00FD3F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6-й год </w:t>
            </w:r>
          </w:p>
          <w:p w:rsidR="00FB0562" w:rsidRDefault="00FB0562" w:rsidP="00FD3F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обучения</w:t>
            </w:r>
          </w:p>
        </w:tc>
      </w:tr>
      <w:tr w:rsidR="00FB0562" w:rsidTr="00FD3F02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62" w:rsidRDefault="00FB0562" w:rsidP="00FD3F0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FB0562" w:rsidTr="00FD3F02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FB0562" w:rsidRDefault="00FB0562" w:rsidP="00FD3F0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559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62" w:rsidRDefault="00FB0562" w:rsidP="00FD3F0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FB0562" w:rsidTr="00FD3F02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Default="00FB0562" w:rsidP="00FD3F0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62" w:rsidRDefault="00FB0562" w:rsidP="00FD3F0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</w:tbl>
    <w:p w:rsidR="00A67DA5" w:rsidRPr="00777CF8" w:rsidRDefault="00A67DA5" w:rsidP="00777CF8">
      <w:pPr>
        <w:spacing w:after="0" w:line="240" w:lineRule="auto"/>
        <w:ind w:firstLine="567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 w:rsidP="0095177B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>
        <w:rPr>
          <w:rFonts w:ascii="Times New Roman" w:eastAsia="Times New Roman" w:hAnsi="Times New Roman"/>
          <w:sz w:val="28"/>
          <w:szCs w:val="28"/>
        </w:rPr>
        <w:t xml:space="preserve">: индивидуальная, рекомендуемая продолжительность урока - 45 минут. 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</w:t>
      </w:r>
      <w:r w:rsidR="00564C14">
        <w:rPr>
          <w:rFonts w:ascii="Times New Roman" w:hAnsi="Times New Roman"/>
          <w:bCs/>
          <w:sz w:val="28"/>
          <w:szCs w:val="28"/>
        </w:rPr>
        <w:t xml:space="preserve">о-психологические особенности. </w:t>
      </w:r>
    </w:p>
    <w:p w:rsidR="00A67DA5" w:rsidRDefault="00A67DA5" w:rsidP="0095177B">
      <w:pPr>
        <w:spacing w:after="0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5. Цели и задачи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(домра)»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67DA5" w:rsidRDefault="00A67DA5" w:rsidP="0095177B">
      <w:pPr>
        <w:spacing w:after="0"/>
        <w:ind w:firstLine="6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A67DA5" w:rsidRPr="00564C14" w:rsidRDefault="00A67DA5" w:rsidP="0095177B">
      <w:pPr>
        <w:pStyle w:val="19"/>
        <w:numPr>
          <w:ilvl w:val="0"/>
          <w:numId w:val="1"/>
        </w:numPr>
        <w:spacing w:line="276" w:lineRule="auto"/>
        <w:ind w:left="0"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</w:t>
      </w:r>
      <w:r w:rsidR="00564C14">
        <w:rPr>
          <w:rFonts w:ascii="Times New Roman" w:hAnsi="Times New Roman" w:cs="Times New Roman"/>
          <w:sz w:val="28"/>
          <w:szCs w:val="28"/>
        </w:rPr>
        <w:t>ных им знаний, умений и навыков, позволяющих воспринимать, осваивать и исполнять на домре произведения различных жанров и форм в соответствии с ФГТ;</w:t>
      </w:r>
    </w:p>
    <w:p w:rsidR="00A67DA5" w:rsidRDefault="00A67DA5" w:rsidP="0095177B">
      <w:pPr>
        <w:numPr>
          <w:ilvl w:val="0"/>
          <w:numId w:val="1"/>
        </w:numPr>
        <w:spacing w:after="0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A67DA5" w:rsidRDefault="00A67DA5" w:rsidP="0095177B">
      <w:pPr>
        <w:pStyle w:val="14"/>
        <w:spacing w:before="0" w:after="0"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Задачи</w:t>
      </w:r>
      <w:r>
        <w:rPr>
          <w:color w:val="00000A"/>
          <w:sz w:val="28"/>
          <w:szCs w:val="28"/>
        </w:rPr>
        <w:t>:</w:t>
      </w:r>
    </w:p>
    <w:p w:rsidR="00564C14" w:rsidRPr="00564C14" w:rsidRDefault="00564C14" w:rsidP="0095177B">
      <w:pPr>
        <w:numPr>
          <w:ilvl w:val="0"/>
          <w:numId w:val="1"/>
        </w:numPr>
        <w:spacing w:after="0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выявление творческих способностей ученика </w:t>
      </w:r>
      <w:r>
        <w:rPr>
          <w:rFonts w:ascii="Times New Roman" w:eastAsia="Times New Roman" w:hAnsi="Times New Roman"/>
          <w:sz w:val="28"/>
          <w:szCs w:val="28"/>
        </w:rPr>
        <w:t>в области музыкального искусства</w:t>
      </w:r>
      <w:r>
        <w:rPr>
          <w:rStyle w:val="FontStyle16"/>
          <w:sz w:val="28"/>
          <w:szCs w:val="28"/>
        </w:rPr>
        <w:t xml:space="preserve"> и их развитие в области исполнительства </w:t>
      </w:r>
      <w:r>
        <w:rPr>
          <w:rFonts w:ascii="Times New Roman" w:hAnsi="Times New Roman"/>
          <w:sz w:val="28"/>
          <w:szCs w:val="28"/>
        </w:rPr>
        <w:t>на домре</w:t>
      </w:r>
      <w:r>
        <w:rPr>
          <w:rStyle w:val="FontStyle16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уровня подготовки, достаточного для творческого самовыражения и самореализации;</w:t>
      </w:r>
    </w:p>
    <w:p w:rsidR="00A67DA5" w:rsidRDefault="00A67DA5" w:rsidP="0095177B">
      <w:pPr>
        <w:pStyle w:val="15"/>
        <w:numPr>
          <w:ilvl w:val="1"/>
          <w:numId w:val="7"/>
        </w:numPr>
        <w:spacing w:after="0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овладение знаниями, умениями и навыками игры на домре, позволяющими выпускнику приобретать собственный опыт музицирования;</w:t>
      </w:r>
    </w:p>
    <w:p w:rsidR="00A67DA5" w:rsidRDefault="00A67DA5" w:rsidP="0095177B">
      <w:pPr>
        <w:pStyle w:val="15"/>
        <w:numPr>
          <w:ilvl w:val="1"/>
          <w:numId w:val="7"/>
        </w:numPr>
        <w:spacing w:after="0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:rsidR="00A67DA5" w:rsidRDefault="00A67DA5" w:rsidP="0095177B">
      <w:pPr>
        <w:pStyle w:val="15"/>
        <w:numPr>
          <w:ilvl w:val="1"/>
          <w:numId w:val="7"/>
        </w:numPr>
        <w:spacing w:after="0"/>
        <w:ind w:left="0" w:firstLine="5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A67DA5" w:rsidRDefault="00A67DA5" w:rsidP="0095177B">
      <w:pPr>
        <w:pStyle w:val="15"/>
        <w:numPr>
          <w:ilvl w:val="1"/>
          <w:numId w:val="7"/>
        </w:numPr>
        <w:spacing w:after="0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A67DA5" w:rsidRPr="00564C14" w:rsidRDefault="00A67DA5" w:rsidP="0095177B">
      <w:pPr>
        <w:pStyle w:val="15"/>
        <w:numPr>
          <w:ilvl w:val="1"/>
          <w:numId w:val="7"/>
        </w:numPr>
        <w:spacing w:after="0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 в профессиональное образовательное учреждение.</w:t>
      </w:r>
    </w:p>
    <w:p w:rsidR="00A67DA5" w:rsidRDefault="00A67DA5" w:rsidP="0095177B">
      <w:pPr>
        <w:spacing w:after="0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Обоснование структуры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(домра)». 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распределение учебного материала по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годам обучения;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описание дидактических единиц учебного предмета;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т</w:t>
      </w:r>
      <w:r>
        <w:rPr>
          <w:rFonts w:ascii="Times New Roman" w:hAnsi="Times New Roman"/>
          <w:sz w:val="28"/>
          <w:szCs w:val="28"/>
        </w:rPr>
        <w:t xml:space="preserve">ребования к уровню подготовки обучающихся; 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формы и методы контроля, система оценок; 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методическое обеспечение учебного процесса. </w:t>
      </w:r>
    </w:p>
    <w:p w:rsidR="00A67DA5" w:rsidRDefault="00A67DA5" w:rsidP="009517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соответствие с данными направлениями строится основной раздел программы </w:t>
      </w:r>
      <w:r w:rsidR="00564C14">
        <w:rPr>
          <w:rFonts w:ascii="Times New Roman" w:hAnsi="Times New Roman"/>
          <w:sz w:val="28"/>
          <w:szCs w:val="28"/>
        </w:rPr>
        <w:t>«Содержание учебного предмета».</w:t>
      </w:r>
    </w:p>
    <w:p w:rsidR="00A67DA5" w:rsidRDefault="00A67DA5" w:rsidP="0095177B">
      <w:pPr>
        <w:pStyle w:val="ab"/>
        <w:spacing w:line="276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</w:p>
    <w:p w:rsidR="00A67DA5" w:rsidRDefault="00A67DA5" w:rsidP="0095177B">
      <w:pPr>
        <w:pStyle w:val="ab"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A67DA5" w:rsidRDefault="00A67DA5" w:rsidP="0095177B">
      <w:pPr>
        <w:pStyle w:val="ab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словесный (рассказ, беседа, объяснение);</w:t>
      </w:r>
    </w:p>
    <w:p w:rsidR="00A67DA5" w:rsidRDefault="00A67DA5" w:rsidP="0095177B">
      <w:pPr>
        <w:pStyle w:val="ab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</w:t>
      </w:r>
    </w:p>
    <w:p w:rsidR="00A67DA5" w:rsidRDefault="00A67DA5" w:rsidP="0095177B">
      <w:pPr>
        <w:pStyle w:val="ab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 вариантов показа);</w:t>
      </w:r>
    </w:p>
    <w:p w:rsidR="00A67DA5" w:rsidRDefault="00A67DA5" w:rsidP="0095177B">
      <w:pPr>
        <w:pStyle w:val="ab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объяснительно-иллюстративный (педагог играет произведение ученика и попутно объясняет);</w:t>
      </w:r>
    </w:p>
    <w:p w:rsidR="00A67DA5" w:rsidRDefault="00A67DA5" w:rsidP="0095177B">
      <w:pPr>
        <w:pStyle w:val="ab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репродуктивный метод (повторение учеником игровых приемов по образцу учителя);</w:t>
      </w:r>
    </w:p>
    <w:p w:rsidR="00A67DA5" w:rsidRDefault="00A67DA5" w:rsidP="0095177B">
      <w:pPr>
        <w:pStyle w:val="ab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проблемного изложения (педагог ставит  и сам решает проблему, показывая при этом ученику разные пути и варианты решения);</w:t>
      </w:r>
    </w:p>
    <w:p w:rsidR="00A67DA5" w:rsidRDefault="00A67DA5" w:rsidP="0095177B">
      <w:pPr>
        <w:pStyle w:val="ab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частично-поисковый (ученик участвует в поисках решения поставленной задачи).</w:t>
      </w:r>
    </w:p>
    <w:p w:rsidR="00A67DA5" w:rsidRDefault="00A67DA5" w:rsidP="0095177B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A67DA5" w:rsidRDefault="00A67DA5" w:rsidP="0095177B">
      <w:pPr>
        <w:spacing w:before="28" w:after="0"/>
        <w:ind w:firstLine="70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предмета.</w:t>
      </w:r>
    </w:p>
    <w:p w:rsidR="00A67DA5" w:rsidRDefault="00A67DA5" w:rsidP="0095177B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A67DA5" w:rsidRDefault="00A67DA5" w:rsidP="0095177B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</w:t>
      </w:r>
      <w:r>
        <w:rPr>
          <w:rFonts w:ascii="Times New Roman" w:hAnsi="Times New Roman"/>
          <w:sz w:val="28"/>
          <w:szCs w:val="28"/>
        </w:rPr>
        <w:t xml:space="preserve"> должны иметь площадь не менее 9 кв.м, наличие фортепиано, пюпитра. В образовательном учреждении должны быть созданы</w:t>
      </w:r>
      <w:r w:rsidR="00C6223C">
        <w:rPr>
          <w:rFonts w:ascii="Times New Roman" w:hAnsi="Times New Roman"/>
          <w:sz w:val="28"/>
          <w:szCs w:val="28"/>
        </w:rPr>
        <w:t xml:space="preserve"> условия</w:t>
      </w:r>
      <w:r>
        <w:rPr>
          <w:rFonts w:ascii="Times New Roman" w:hAnsi="Times New Roman"/>
          <w:sz w:val="28"/>
          <w:szCs w:val="28"/>
        </w:rPr>
        <w:t xml:space="preserve">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размера,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уменьшенных инструментов (домр), так необходимы</w:t>
      </w:r>
      <w:r w:rsidR="00564C14">
        <w:rPr>
          <w:rFonts w:ascii="Times New Roman" w:hAnsi="Times New Roman"/>
          <w:sz w:val="28"/>
          <w:szCs w:val="28"/>
        </w:rPr>
        <w:t>х для самых маленьких учеников.</w:t>
      </w:r>
    </w:p>
    <w:p w:rsidR="0095177B" w:rsidRDefault="0095177B" w:rsidP="0095177B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4C14" w:rsidRDefault="00564C14" w:rsidP="0095177B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7DA5" w:rsidRPr="00564C14" w:rsidRDefault="00A67DA5" w:rsidP="0095177B">
      <w:pPr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564C14">
        <w:rPr>
          <w:rFonts w:ascii="Times New Roman" w:eastAsia="Times New Roman" w:hAnsi="Times New Roman"/>
          <w:b/>
          <w:sz w:val="28"/>
          <w:szCs w:val="28"/>
        </w:rPr>
        <w:t>Содержание учебного предмета</w:t>
      </w:r>
    </w:p>
    <w:p w:rsidR="00777CF8" w:rsidRDefault="00A67DA5" w:rsidP="0095177B">
      <w:pPr>
        <w:spacing w:after="0"/>
        <w:ind w:firstLine="67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lastRenderedPageBreak/>
        <w:t>1. Сведения о затратах учебного времени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предусмотренного на освоение учебного предмета</w:t>
      </w:r>
      <w:r>
        <w:rPr>
          <w:rFonts w:ascii="Times New Roman" w:hAnsi="Times New Roman"/>
          <w:sz w:val="28"/>
          <w:szCs w:val="28"/>
        </w:rPr>
        <w:t xml:space="preserve">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(домра)», на максимальную, самостоятельную нагрузку обучающихся и аудиторные занятия: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777CF8" w:rsidRDefault="00A67DA5" w:rsidP="0095177B">
      <w:pPr>
        <w:spacing w:after="0" w:line="360" w:lineRule="auto"/>
        <w:ind w:firstLine="675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:rsidR="00301E07" w:rsidRDefault="00301E07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Таблица 2</w:t>
      </w:r>
    </w:p>
    <w:p w:rsidR="00301E07" w:rsidRDefault="00FB0562" w:rsidP="00301E07">
      <w:pPr>
        <w:tabs>
          <w:tab w:val="left" w:pos="6521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обучения 8</w:t>
      </w:r>
      <w:r w:rsidR="00301E07"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:rsidR="00301E07" w:rsidRDefault="00301E07" w:rsidP="00301E07">
      <w:pPr>
        <w:tabs>
          <w:tab w:val="left" w:pos="6521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301E07" w:rsidRDefault="00301E07" w:rsidP="00301E0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6" w:type="dxa"/>
        <w:tblLayout w:type="fixed"/>
        <w:tblLook w:val="0000" w:firstRow="0" w:lastRow="0" w:firstColumn="0" w:lastColumn="0" w:noHBand="0" w:noVBand="0"/>
      </w:tblPr>
      <w:tblGrid>
        <w:gridCol w:w="3369"/>
        <w:gridCol w:w="747"/>
        <w:gridCol w:w="708"/>
        <w:gridCol w:w="709"/>
        <w:gridCol w:w="709"/>
        <w:gridCol w:w="709"/>
        <w:gridCol w:w="708"/>
        <w:gridCol w:w="1096"/>
        <w:gridCol w:w="1031"/>
      </w:tblGrid>
      <w:tr w:rsidR="00FB0562" w:rsidTr="00FD3F02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FB0562" w:rsidTr="00FD3F02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B0562" w:rsidTr="00FD3F02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тельность учебных занятий (в неделях)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FB0562" w:rsidTr="00FD3F02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FB0562" w:rsidTr="00FD3F02">
        <w:trPr>
          <w:trHeight w:val="10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FB0562" w:rsidRPr="007632C3" w:rsidRDefault="00FB0562" w:rsidP="00FD3F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64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559 </w:t>
            </w:r>
          </w:p>
        </w:tc>
      </w:tr>
      <w:tr w:rsidR="00FB0562" w:rsidTr="00FD3F02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0562" w:rsidTr="00FD3F02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FB0562" w:rsidRPr="007632C3" w:rsidRDefault="00FB0562" w:rsidP="00FD3F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FB0562" w:rsidTr="00FD3F02">
        <w:trPr>
          <w:trHeight w:val="10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FB0562" w:rsidRPr="007632C3" w:rsidRDefault="00FB0562" w:rsidP="00FD3F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64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757 </w:t>
            </w:r>
          </w:p>
        </w:tc>
      </w:tr>
      <w:tr w:rsidR="00FB0562" w:rsidTr="00FD3F02">
        <w:trPr>
          <w:trHeight w:val="7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FB0562" w:rsidTr="00FD3F02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F34ABA" w:rsidRDefault="00FB0562" w:rsidP="00FD3F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F34ABA" w:rsidRDefault="00FB0562" w:rsidP="00FD3F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FB0562" w:rsidTr="00FD3F02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641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F34ABA" w:rsidRDefault="00FB0562" w:rsidP="00FD3F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1316</w:t>
            </w:r>
          </w:p>
        </w:tc>
      </w:tr>
      <w:tr w:rsidR="00FB0562" w:rsidTr="00FD3F02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62" w:rsidRPr="007632C3" w:rsidRDefault="00FB0562" w:rsidP="00FD3F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FB0562" w:rsidRDefault="00FB0562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FB0562" w:rsidRDefault="00FB0562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FB0562" w:rsidRDefault="00FB0562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FB0562" w:rsidRDefault="00FB0562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01E07" w:rsidRDefault="00301E07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 3</w:t>
      </w:r>
    </w:p>
    <w:p w:rsidR="00301E07" w:rsidRDefault="00301E07" w:rsidP="00301E07">
      <w:pPr>
        <w:spacing w:after="0" w:line="100" w:lineRule="atLeast"/>
        <w:ind w:left="2832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обучения –</w:t>
      </w:r>
      <w:r w:rsidR="00620E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 лет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924"/>
        <w:gridCol w:w="919"/>
        <w:gridCol w:w="992"/>
        <w:gridCol w:w="851"/>
        <w:gridCol w:w="850"/>
        <w:gridCol w:w="850"/>
      </w:tblGrid>
      <w:tr w:rsidR="00301E07" w:rsidTr="003279ED">
        <w:trPr>
          <w:trHeight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01E07" w:rsidTr="003279ED">
        <w:trPr>
          <w:trHeight w:val="65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301E07" w:rsidTr="00F34ABA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1138,5</w:t>
            </w:r>
          </w:p>
        </w:tc>
      </w:tr>
    </w:tbl>
    <w:p w:rsidR="00A67DA5" w:rsidRDefault="00A67DA5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расп</w:t>
      </w:r>
      <w:r w:rsidR="00C6223C">
        <w:rPr>
          <w:rFonts w:ascii="Times New Roman" w:hAnsi="Times New Roman"/>
          <w:sz w:val="28"/>
          <w:szCs w:val="28"/>
        </w:rPr>
        <w:t xml:space="preserve">ределяется по годам обучения </w:t>
      </w:r>
      <w:r w:rsidR="00C6223C">
        <w:rPr>
          <w:rFonts w:ascii="Times New Roman" w:hAnsi="Times New Roman"/>
          <w:sz w:val="28"/>
          <w:szCs w:val="28"/>
        </w:rPr>
        <w:noBreakHyphen/>
        <w:t xml:space="preserve"> </w:t>
      </w:r>
      <w:r>
        <w:rPr>
          <w:rFonts w:ascii="Times New Roman" w:hAnsi="Times New Roman"/>
          <w:sz w:val="28"/>
          <w:szCs w:val="28"/>
        </w:rPr>
        <w:t xml:space="preserve"> классам. Каждый класс </w:t>
      </w:r>
      <w:r w:rsidR="00620E3D">
        <w:rPr>
          <w:rFonts w:ascii="Times New Roman" w:hAnsi="Times New Roman"/>
          <w:sz w:val="28"/>
          <w:szCs w:val="28"/>
        </w:rPr>
        <w:t>имеет свои дидактические задачи</w:t>
      </w:r>
      <w:r>
        <w:rPr>
          <w:rFonts w:ascii="Times New Roman" w:hAnsi="Times New Roman"/>
          <w:sz w:val="28"/>
          <w:szCs w:val="28"/>
        </w:rPr>
        <w:t xml:space="preserve"> и объем времени, данное время направлено на освоения учебного материала.</w:t>
      </w:r>
    </w:p>
    <w:p w:rsidR="00A67DA5" w:rsidRDefault="00A67DA5" w:rsidP="0095177B">
      <w:pPr>
        <w:spacing w:after="0"/>
        <w:ind w:firstLine="70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Виды внеаудиторной работы: 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самостоятельные занятия по подготовке учебной программы;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подготовка к </w:t>
      </w:r>
      <w:r>
        <w:rPr>
          <w:rFonts w:ascii="Times New Roman" w:hAnsi="Times New Roman"/>
          <w:i/>
          <w:sz w:val="28"/>
          <w:szCs w:val="28"/>
        </w:rPr>
        <w:t>контрольным урокам,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зачетам и экзаменам;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 концертным, конкурсным выступления</w:t>
      </w:r>
      <w:r w:rsidR="00565F5E">
        <w:rPr>
          <w:rFonts w:ascii="Times New Roman" w:eastAsia="Times New Roman" w:hAnsi="Times New Roman"/>
          <w:i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посещение учреждений культуры (филармоний, театров, концертных залов, музеев и др.), 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A67DA5" w:rsidRDefault="00A67DA5" w:rsidP="0095177B">
      <w:pPr>
        <w:pStyle w:val="ab"/>
        <w:tabs>
          <w:tab w:val="left" w:pos="6521"/>
        </w:tabs>
        <w:spacing w:line="276" w:lineRule="auto"/>
        <w:ind w:left="25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Годовые требования по классам </w:t>
      </w:r>
    </w:p>
    <w:p w:rsidR="00A67DA5" w:rsidRDefault="00FB0562" w:rsidP="0095177B">
      <w:pPr>
        <w:pStyle w:val="ab"/>
        <w:tabs>
          <w:tab w:val="left" w:pos="652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– 8</w:t>
      </w:r>
      <w:r w:rsidR="00A67DA5">
        <w:rPr>
          <w:b/>
          <w:sz w:val="28"/>
          <w:szCs w:val="28"/>
        </w:rPr>
        <w:t xml:space="preserve"> лет </w:t>
      </w:r>
    </w:p>
    <w:p w:rsidR="00A67DA5" w:rsidRDefault="00A67DA5" w:rsidP="0095177B">
      <w:pPr>
        <w:pStyle w:val="ab"/>
        <w:spacing w:line="276" w:lineRule="auto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Первый класс (2 часа в  неделю)</w:t>
      </w:r>
    </w:p>
    <w:p w:rsidR="00A67DA5" w:rsidRPr="00777CF8" w:rsidRDefault="00A67DA5" w:rsidP="0095177B">
      <w:pPr>
        <w:pStyle w:val="ab"/>
        <w:spacing w:line="276" w:lineRule="auto"/>
        <w:rPr>
          <w:b/>
          <w:bCs/>
          <w:iCs/>
          <w:sz w:val="28"/>
          <w:szCs w:val="28"/>
          <w:u w:val="single"/>
        </w:rPr>
      </w:pPr>
      <w:r w:rsidRPr="00777CF8">
        <w:rPr>
          <w:b/>
          <w:bCs/>
          <w:iCs/>
          <w:sz w:val="28"/>
          <w:szCs w:val="28"/>
        </w:rPr>
        <w:lastRenderedPageBreak/>
        <w:t xml:space="preserve">          </w:t>
      </w:r>
      <w:r w:rsidRPr="00777CF8">
        <w:rPr>
          <w:b/>
          <w:bCs/>
          <w:iCs/>
          <w:sz w:val="28"/>
          <w:szCs w:val="28"/>
          <w:u w:val="single"/>
        </w:rPr>
        <w:t>1 полугодие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</w:t>
      </w:r>
      <w:r w:rsidR="00565F5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донотного</w:t>
      </w:r>
      <w:proofErr w:type="spellEnd"/>
      <w:r w:rsidR="00565F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периода в работе с начинающими, опора на слуховые представления.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без инструмента, направленные на освоение движений</w:t>
      </w:r>
      <w:r w:rsidR="00620E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используемых в дальнейшем на домре. 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инструментом. Основы и особенности при  посадке, постановке игрового аппарата.  Принципы звукоизвл</w:t>
      </w:r>
      <w:r w:rsidR="00620E3D">
        <w:rPr>
          <w:rFonts w:ascii="Times New Roman" w:hAnsi="Times New Roman"/>
          <w:sz w:val="28"/>
          <w:szCs w:val="28"/>
        </w:rPr>
        <w:t xml:space="preserve">ечения. Постановка правой руки. </w:t>
      </w:r>
      <w:r>
        <w:rPr>
          <w:rFonts w:ascii="Times New Roman" w:hAnsi="Times New Roman"/>
          <w:sz w:val="28"/>
          <w:szCs w:val="28"/>
        </w:rPr>
        <w:t xml:space="preserve">Индивидуальный выбор медиатора (форма, материал, размер).   Индивидуальный подход в определении сроков применения медиатора в игре на домре. Освоение приемов игры: </w:t>
      </w:r>
      <w:proofErr w:type="gramStart"/>
      <w:r>
        <w:rPr>
          <w:rFonts w:ascii="Times New Roman" w:hAnsi="Times New Roman"/>
          <w:sz w:val="28"/>
          <w:szCs w:val="28"/>
        </w:rPr>
        <w:t>пиццикато  большим</w:t>
      </w:r>
      <w:proofErr w:type="gramEnd"/>
      <w:r>
        <w:rPr>
          <w:rFonts w:ascii="Times New Roman" w:hAnsi="Times New Roman"/>
          <w:sz w:val="28"/>
          <w:szCs w:val="28"/>
        </w:rPr>
        <w:t xml:space="preserve">  пальцем</w:t>
      </w:r>
      <w:r w:rsidRPr="003E11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en-GB"/>
        </w:rPr>
        <w:t>V</w:t>
      </w:r>
      <w:r>
        <w:rPr>
          <w:rFonts w:ascii="Times New Roman" w:hAnsi="Times New Roman"/>
          <w:sz w:val="28"/>
          <w:szCs w:val="28"/>
        </w:rPr>
        <w:t>. Постановка левой руки. Игра упражнений, песенок-прибауток на отдельно взятой ноте, освоение мажорных и минорных тетрахордов. Принцип индивидуального подхода  в освоении грифа (при маленькой и слабой правой руке, начинать следует с игры в IV позиции).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элементами музыкальной грамоты.  Освоение музыкального ритма в виде простых ритмических упражнений, связанных с иллюстрацией на домре </w:t>
      </w:r>
      <w:r w:rsidR="00620E3D">
        <w:rPr>
          <w:rFonts w:ascii="Times New Roman" w:hAnsi="Times New Roman"/>
          <w:sz w:val="28"/>
          <w:szCs w:val="28"/>
        </w:rPr>
        <w:t xml:space="preserve">ритма </w:t>
      </w:r>
      <w:r>
        <w:rPr>
          <w:rFonts w:ascii="Times New Roman" w:hAnsi="Times New Roman"/>
          <w:sz w:val="28"/>
          <w:szCs w:val="28"/>
        </w:rPr>
        <w:t xml:space="preserve">слов.  </w:t>
      </w:r>
      <w:r w:rsidR="00620E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гра </w:t>
      </w:r>
      <w:r w:rsidR="00620E3D">
        <w:rPr>
          <w:rFonts w:ascii="Times New Roman" w:hAnsi="Times New Roman"/>
          <w:sz w:val="28"/>
          <w:szCs w:val="28"/>
        </w:rPr>
        <w:t xml:space="preserve">ритмических рисунков </w:t>
      </w:r>
      <w:r>
        <w:rPr>
          <w:rFonts w:ascii="Times New Roman" w:hAnsi="Times New Roman"/>
          <w:sz w:val="28"/>
          <w:szCs w:val="28"/>
        </w:rPr>
        <w:t xml:space="preserve">на открытых струнах и с чередованием извлекаемых </w:t>
      </w:r>
      <w:r w:rsidR="00620E3D">
        <w:rPr>
          <w:rFonts w:ascii="Times New Roman" w:hAnsi="Times New Roman"/>
          <w:sz w:val="28"/>
          <w:szCs w:val="28"/>
        </w:rPr>
        <w:t>звуков</w:t>
      </w:r>
      <w:r>
        <w:rPr>
          <w:rFonts w:ascii="Times New Roman" w:hAnsi="Times New Roman"/>
          <w:sz w:val="28"/>
          <w:szCs w:val="28"/>
        </w:rPr>
        <w:t xml:space="preserve"> на грифе.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Подбор по слуху небольших попевок, народных мелодий, знакомых песен.</w:t>
      </w:r>
    </w:p>
    <w:p w:rsidR="00A67DA5" w:rsidRDefault="00A67DA5" w:rsidP="0095177B">
      <w:pPr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0E3D">
        <w:rPr>
          <w:rFonts w:ascii="Times New Roman" w:hAnsi="Times New Roman"/>
          <w:sz w:val="28"/>
          <w:szCs w:val="28"/>
        </w:rPr>
        <w:t>оспитание в ученике элементарных</w:t>
      </w:r>
      <w:r>
        <w:rPr>
          <w:rFonts w:ascii="Times New Roman" w:hAnsi="Times New Roman"/>
          <w:sz w:val="28"/>
          <w:szCs w:val="28"/>
        </w:rPr>
        <w:t xml:space="preserve"> п</w:t>
      </w:r>
      <w:r w:rsidR="00620E3D">
        <w:rPr>
          <w:rFonts w:ascii="Times New Roman" w:hAnsi="Times New Roman"/>
          <w:sz w:val="28"/>
          <w:szCs w:val="28"/>
        </w:rPr>
        <w:t>равил сценической этики, навыков</w:t>
      </w:r>
      <w:r>
        <w:rPr>
          <w:rFonts w:ascii="Times New Roman" w:hAnsi="Times New Roman"/>
          <w:sz w:val="28"/>
          <w:szCs w:val="28"/>
        </w:rPr>
        <w:t xml:space="preserve"> мобильности, собранности при публичных выступлениях.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течение 1 полугодия обучения ученик должен пройти: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8-12 песен-прибауток на открытых струнах;</w:t>
      </w:r>
    </w:p>
    <w:p w:rsidR="00A67DA5" w:rsidRDefault="00D77684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2 этюда;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небольших пьес различного характера.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F916A7" w:rsidP="0095177B">
      <w:pPr>
        <w:spacing w:after="0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Считалочки «</w:t>
      </w:r>
      <w:r w:rsidR="00573DB0">
        <w:rPr>
          <w:rFonts w:ascii="Times New Roman" w:hAnsi="Times New Roman"/>
          <w:sz w:val="28"/>
          <w:szCs w:val="28"/>
        </w:rPr>
        <w:t>Андрей-воробей»,  «Сорока-</w:t>
      </w:r>
      <w:r w:rsidR="00A67DA5">
        <w:rPr>
          <w:rFonts w:ascii="Times New Roman" w:hAnsi="Times New Roman"/>
          <w:sz w:val="28"/>
          <w:szCs w:val="28"/>
        </w:rPr>
        <w:t>сорока», «Паровоз», «Дождик» и др.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Русская народная песня «Как под горкой, под горой»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/>
          <w:sz w:val="28"/>
          <w:szCs w:val="28"/>
        </w:rPr>
        <w:t xml:space="preserve"> Н. «Паук и мухи»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Русская народная песня «Не летай</w:t>
      </w:r>
      <w:r w:rsidR="00F91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соловей»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Русская народная </w:t>
      </w:r>
      <w:proofErr w:type="gramStart"/>
      <w:r>
        <w:rPr>
          <w:rFonts w:ascii="Times New Roman" w:hAnsi="Times New Roman"/>
          <w:sz w:val="28"/>
          <w:szCs w:val="28"/>
        </w:rPr>
        <w:t>песня  «</w:t>
      </w:r>
      <w:proofErr w:type="gramEnd"/>
      <w:r>
        <w:rPr>
          <w:rFonts w:ascii="Times New Roman" w:hAnsi="Times New Roman"/>
          <w:sz w:val="28"/>
          <w:szCs w:val="28"/>
        </w:rPr>
        <w:t>Во саду ли, в огороде»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Филиппенко А. «Цыплятки»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Ильина Р. «Козлик»</w:t>
      </w:r>
    </w:p>
    <w:p w:rsidR="00A67DA5" w:rsidRPr="00777CF8" w:rsidRDefault="00777CF8" w:rsidP="0095177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67DA5" w:rsidRPr="00777CF8">
        <w:rPr>
          <w:rFonts w:ascii="Times New Roman" w:hAnsi="Times New Roman"/>
          <w:b/>
          <w:sz w:val="28"/>
          <w:szCs w:val="28"/>
          <w:u w:val="single"/>
        </w:rPr>
        <w:t>2 полугодие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</w:t>
      </w:r>
      <w:r w:rsidR="00565F5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донотного</w:t>
      </w:r>
      <w:proofErr w:type="spellEnd"/>
      <w:r w:rsidR="00565F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периода: освоение мажорных и минорных тетрахордов, игра по слуху (транспонирование попевок, знакомых мелодий от 2 до 7 позиций).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Продолжение освоения нотной грамоты. Игра по нотам. Развитие </w:t>
      </w:r>
      <w:r>
        <w:rPr>
          <w:rFonts w:ascii="Times New Roman" w:hAnsi="Times New Roman"/>
          <w:sz w:val="28"/>
          <w:szCs w:val="28"/>
        </w:rPr>
        <w:lastRenderedPageBreak/>
        <w:t xml:space="preserve">первоначальных навыков игры на инструменте, освоение игры медиатором. Знакомство с основой динамики – форте, пиано.        </w:t>
      </w:r>
    </w:p>
    <w:p w:rsidR="00A67DA5" w:rsidRDefault="00A67DA5" w:rsidP="0095177B">
      <w:pPr>
        <w:spacing w:after="0"/>
        <w:ind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гамм C-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>, G-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</w:t>
      </w:r>
      <w:r>
        <w:rPr>
          <w:rFonts w:ascii="Times New Roman" w:hAnsi="Times New Roman"/>
          <w:sz w:val="28"/>
          <w:szCs w:val="28"/>
          <w:lang w:val="en-GB"/>
        </w:rPr>
        <w:t>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 – начиная с открытой струны.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листа. Упражнения  на развитие координации.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2-го полугодия  обучения ученик должен пройти: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C-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G-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ударом П, переменный удар П</w:t>
      </w:r>
      <w:r>
        <w:rPr>
          <w:rFonts w:ascii="Times New Roman" w:hAnsi="Times New Roman"/>
          <w:sz w:val="28"/>
          <w:szCs w:val="28"/>
          <w:lang w:val="en-GB"/>
        </w:rPr>
        <w:t>V</w:t>
      </w:r>
      <w:r w:rsidR="00F916A7">
        <w:rPr>
          <w:rFonts w:ascii="Times New Roman" w:hAnsi="Times New Roman"/>
          <w:sz w:val="28"/>
          <w:szCs w:val="28"/>
        </w:rPr>
        <w:t>, дубль- штрих;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этюда;</w:t>
      </w:r>
    </w:p>
    <w:p w:rsidR="00A67DA5" w:rsidRDefault="00D77684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8-10 </w:t>
      </w:r>
      <w:r w:rsidR="00A67DA5">
        <w:rPr>
          <w:rFonts w:ascii="Times New Roman" w:hAnsi="Times New Roman"/>
          <w:sz w:val="28"/>
          <w:szCs w:val="28"/>
        </w:rPr>
        <w:t>песен и пьес различного характера, включая переложения зарубежных и отечественных композиторов.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11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Чтение  нот с листа. Подбор по слуху.  Игра в ансамбле с педагогом.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 – экзамен</w:t>
            </w:r>
            <w:r w:rsidR="00B36FD0">
              <w:rPr>
                <w:rFonts w:ascii="Times New Roman" w:eastAsia="Times New Roman" w:hAnsi="Times New Roman"/>
                <w:sz w:val="28"/>
                <w:szCs w:val="28"/>
              </w:rPr>
              <w:t xml:space="preserve"> (зачет)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C04B0C" w:rsidRDefault="00C04B0C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279ED" w:rsidRDefault="003279ED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F916A7">
        <w:rPr>
          <w:rFonts w:ascii="Times New Roman" w:hAnsi="Times New Roman"/>
          <w:b/>
          <w:sz w:val="28"/>
          <w:szCs w:val="28"/>
        </w:rPr>
        <w:t xml:space="preserve"> (зачета)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Моцарт В. А. </w:t>
      </w:r>
      <w:proofErr w:type="spellStart"/>
      <w:r>
        <w:rPr>
          <w:rFonts w:ascii="Times New Roman" w:hAnsi="Times New Roman"/>
          <w:sz w:val="28"/>
          <w:szCs w:val="28"/>
        </w:rPr>
        <w:t>Allegretto</w:t>
      </w:r>
      <w:proofErr w:type="spellEnd"/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Украинская народная песня «Ой,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Ша</w:t>
      </w:r>
      <w:r w:rsidR="00F916A7">
        <w:rPr>
          <w:rFonts w:ascii="Times New Roman" w:hAnsi="Times New Roman"/>
          <w:sz w:val="28"/>
          <w:szCs w:val="28"/>
        </w:rPr>
        <w:t>инский В. Песенка про кузнечика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  Песенка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Калинников В. Журавель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«Вы послушайте, ребята»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Второй класс (2 часа в неделю)</w:t>
      </w:r>
    </w:p>
    <w:p w:rsidR="00A67DA5" w:rsidRDefault="00A67DA5" w:rsidP="0095177B">
      <w:pPr>
        <w:spacing w:before="28" w:after="0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 легато). Освоение приема «Тремоло». Дальнейшее освоение игры медиатором. Освоение более сложных ритмических рисунков. Контроль над свободой исполнительского аппарата.</w:t>
      </w:r>
    </w:p>
    <w:p w:rsidR="00A67DA5" w:rsidRDefault="00A67DA5" w:rsidP="0095177B">
      <w:pPr>
        <w:spacing w:before="28" w:after="0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I,  II,  III позиций. Освоение переходов в смежные позиции.</w:t>
      </w:r>
    </w:p>
    <w:p w:rsidR="00A67DA5" w:rsidRDefault="00A67DA5" w:rsidP="0095177B">
      <w:pPr>
        <w:spacing w:before="28" w:after="0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Применение динамики как средства музыкальной выразительности для создания яркого художественного образа. Контроль над  свободой игровых движений. Слуховой контроль над качеством звука. Знакомство с основными музыкальными терминами.</w:t>
      </w:r>
    </w:p>
    <w:p w:rsidR="00A67DA5" w:rsidRDefault="00A67DA5" w:rsidP="0095177B">
      <w:pPr>
        <w:spacing w:before="28" w:after="0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Игра хроматических, динамических, ритмических упражнений, охватывающих освоенный учеником диапазон инструмента. </w:t>
      </w:r>
    </w:p>
    <w:p w:rsidR="00A67DA5" w:rsidRDefault="00402A76" w:rsidP="0095177B">
      <w:pPr>
        <w:spacing w:before="28" w:after="0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A67DA5" w:rsidRDefault="00A67DA5" w:rsidP="0095177B">
      <w:pPr>
        <w:spacing w:before="28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мажорные и минорные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гаммы: </w:t>
      </w:r>
      <w:r>
        <w:rPr>
          <w:rFonts w:ascii="Times New Roman" w:eastAsia="Times New Roman" w:hAnsi="Times New Roman"/>
          <w:sz w:val="28"/>
          <w:szCs w:val="28"/>
          <w:lang w:val="en-GB"/>
        </w:rPr>
        <w:t>F</w:t>
      </w:r>
      <w:r w:rsidR="00F916A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B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Pr="003E11E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/>
        </w:rPr>
        <w:t>a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 от 1-го пальца (на двух струнах);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штрихи в </w:t>
      </w:r>
      <w:r w:rsidR="00F916A7">
        <w:rPr>
          <w:rFonts w:ascii="Times New Roman" w:eastAsia="Times New Roman" w:hAnsi="Times New Roman"/>
          <w:sz w:val="28"/>
          <w:szCs w:val="28"/>
        </w:rPr>
        <w:t>гаммах</w:t>
      </w:r>
      <w:r>
        <w:rPr>
          <w:rFonts w:ascii="Times New Roman" w:eastAsia="Times New Roman" w:hAnsi="Times New Roman"/>
          <w:sz w:val="28"/>
          <w:szCs w:val="28"/>
        </w:rPr>
        <w:t>: ПП,</w:t>
      </w:r>
      <w:r w:rsidR="009517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VV, ПV, дубль штрих, пунктирный ритм, пиццикато большим пальцем, тремоло (по возможности.)</w:t>
      </w:r>
      <w:r>
        <w:rPr>
          <w:rFonts w:ascii="Times New Roman" w:hAnsi="Times New Roman"/>
          <w:sz w:val="28"/>
          <w:szCs w:val="28"/>
        </w:rPr>
        <w:t>, пунктирный ритм и элементы тремоло (по возможности);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3-5  этюдов;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различных по характеру, стилю, жанру.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95177B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 w:rsidP="0095177B">
      <w:pPr>
        <w:keepNext/>
        <w:keepLines/>
        <w:spacing w:before="28"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F916A7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2 разнохарактерных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B36FD0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1.Бах И. С. Гавот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Шаинский В. «Антошка», обработка Олейникова Н.</w:t>
      </w:r>
    </w:p>
    <w:p w:rsidR="00A67DA5" w:rsidRDefault="00F916A7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Римский-</w:t>
      </w:r>
      <w:r w:rsidR="00A67DA5">
        <w:rPr>
          <w:rFonts w:ascii="Times New Roman" w:hAnsi="Times New Roman"/>
          <w:sz w:val="28"/>
          <w:szCs w:val="28"/>
        </w:rPr>
        <w:t>Корсаков Н. Мазурка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Бетховен Экосез № 2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Камаринская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 М. «Ты, соловушка, умолкни»  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F916A7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В.А. Майская песня</w:t>
      </w:r>
    </w:p>
    <w:p w:rsidR="00A67DA5" w:rsidRDefault="00B36FD0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</w:t>
      </w:r>
      <w:r w:rsidR="00A67DA5">
        <w:rPr>
          <w:rFonts w:ascii="Times New Roman" w:hAnsi="Times New Roman"/>
          <w:sz w:val="28"/>
          <w:szCs w:val="28"/>
        </w:rPr>
        <w:t xml:space="preserve"> Марш деревянных солдатиков 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Украинская народная песня «Ой, под вишнею»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Персел</w:t>
      </w:r>
      <w:r w:rsidR="00F916A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Г. Ария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Гречанинов А. Вальс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Кабалевский Д. Клоуны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класс (2 часа в неделю)</w:t>
      </w:r>
    </w:p>
    <w:p w:rsidR="00A67DA5" w:rsidRDefault="00F916A7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Вся работа педагога</w:t>
      </w:r>
      <w:r w:rsidR="00D776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объясне</w:t>
      </w:r>
      <w:r w:rsidR="00D77684">
        <w:rPr>
          <w:rFonts w:ascii="Times New Roman" w:hAnsi="Times New Roman"/>
          <w:sz w:val="28"/>
          <w:szCs w:val="28"/>
        </w:rPr>
        <w:t xml:space="preserve">ния, показ </w:t>
      </w:r>
      <w:r>
        <w:rPr>
          <w:rFonts w:ascii="Times New Roman" w:hAnsi="Times New Roman"/>
          <w:sz w:val="28"/>
          <w:szCs w:val="28"/>
        </w:rPr>
        <w:t>отдельных деталей и иллюстрирование пьес, критерии оценок, контроль над самостоятельной работой</w:t>
      </w:r>
      <w:r w:rsidR="00B36FD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приобре</w:t>
      </w:r>
      <w:r w:rsidR="00B36FD0">
        <w:rPr>
          <w:rFonts w:ascii="Times New Roman" w:hAnsi="Times New Roman"/>
          <w:sz w:val="28"/>
          <w:szCs w:val="28"/>
        </w:rPr>
        <w:t xml:space="preserve">тает качественно иной характер </w:t>
      </w:r>
      <w:r w:rsidR="00A67DA5">
        <w:rPr>
          <w:rFonts w:ascii="Times New Roman" w:hAnsi="Times New Roman"/>
          <w:sz w:val="28"/>
          <w:szCs w:val="28"/>
        </w:rPr>
        <w:t>и должна быть более критично направлена на достижение учеником свободной и осмысленной игры.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Закрепление </w:t>
      </w:r>
      <w:r w:rsidR="00D77684">
        <w:rPr>
          <w:rFonts w:ascii="Times New Roman" w:hAnsi="Times New Roman"/>
          <w:sz w:val="28"/>
          <w:szCs w:val="28"/>
        </w:rPr>
        <w:t>освоенных терминов</w:t>
      </w:r>
      <w:r>
        <w:rPr>
          <w:rFonts w:ascii="Times New Roman" w:hAnsi="Times New Roman"/>
          <w:sz w:val="28"/>
          <w:szCs w:val="28"/>
        </w:rPr>
        <w:t>, изучение новых терминов.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Работа над тремоло. В программу включаются пьесы </w:t>
      </w:r>
      <w:proofErr w:type="spellStart"/>
      <w:r>
        <w:rPr>
          <w:rFonts w:ascii="Times New Roman" w:hAnsi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характера. 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Включение в программу произведений крупной формы (сюита, цикл, соната, вариации)</w:t>
      </w:r>
      <w:r w:rsidR="00B36FD0">
        <w:rPr>
          <w:rFonts w:ascii="Times New Roman" w:hAnsi="Times New Roman"/>
          <w:sz w:val="28"/>
          <w:szCs w:val="28"/>
        </w:rPr>
        <w:t>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Эпизодическое знакомство с принципами исполнения двойных нот.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Развитие в ученике творческой инициативы. Более активное  привлечение ученика во все этапы обучения (обозначение аппликатуры, динамики, поиск приема, штриха, создание художественного образа). 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этюдов и пьес с более сложными ритмическими рисунками (триоли, </w:t>
      </w:r>
      <w:proofErr w:type="spellStart"/>
      <w:r>
        <w:rPr>
          <w:rFonts w:ascii="Times New Roman" w:hAnsi="Times New Roman"/>
          <w:sz w:val="28"/>
          <w:szCs w:val="28"/>
        </w:rPr>
        <w:t>секстоли</w:t>
      </w:r>
      <w:proofErr w:type="spellEnd"/>
      <w:r>
        <w:rPr>
          <w:rFonts w:ascii="Times New Roman" w:hAnsi="Times New Roman"/>
          <w:sz w:val="28"/>
          <w:szCs w:val="28"/>
        </w:rPr>
        <w:t>, синкопы, двойные ноты).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Освоение  мелизмов: форшлаг (одинарный, двойной), мордент, трель.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Освоение красочных приемов (игра у подставки, игра на грифе, игра на </w:t>
      </w:r>
      <w:proofErr w:type="spellStart"/>
      <w:r>
        <w:rPr>
          <w:rFonts w:ascii="Times New Roman" w:hAnsi="Times New Roman"/>
          <w:sz w:val="28"/>
          <w:szCs w:val="28"/>
        </w:rPr>
        <w:t>полуприжатых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струнах).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натуральных флажолет. Освоение приемов: «пиццикато средним пальцем», игра за подставкой. 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3 года обучения ученик должен пройти: 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 упражнения, упражнения различных авторов;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</w:t>
      </w: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в четвертой и пятой позициях на трех струнах от 1-2-3-го пальцев и их арпеджио: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B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C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>, c-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6FD0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всеми штрихами, пройденными во 2 классе, и ритмическими группировками (</w:t>
      </w:r>
      <w:proofErr w:type="spellStart"/>
      <w:r>
        <w:rPr>
          <w:rFonts w:ascii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hAnsi="Times New Roman"/>
          <w:sz w:val="28"/>
          <w:szCs w:val="28"/>
        </w:rPr>
        <w:t xml:space="preserve">, триоль, </w:t>
      </w:r>
      <w:proofErr w:type="spellStart"/>
      <w:r>
        <w:rPr>
          <w:rFonts w:ascii="Times New Roman" w:hAnsi="Times New Roman"/>
          <w:sz w:val="28"/>
          <w:szCs w:val="28"/>
        </w:rPr>
        <w:t>квартоль</w:t>
      </w:r>
      <w:proofErr w:type="spellEnd"/>
      <w:r>
        <w:rPr>
          <w:rFonts w:ascii="Times New Roman" w:hAnsi="Times New Roman"/>
          <w:sz w:val="28"/>
          <w:szCs w:val="28"/>
        </w:rPr>
        <w:t>) хроматические гаммы н</w:t>
      </w:r>
      <w:r w:rsidR="00B36FD0">
        <w:rPr>
          <w:rFonts w:ascii="Times New Roman" w:hAnsi="Times New Roman"/>
          <w:sz w:val="28"/>
          <w:szCs w:val="28"/>
        </w:rPr>
        <w:t>а 2-х струнах от звуков E, F,G.</w:t>
      </w:r>
    </w:p>
    <w:p w:rsidR="00A67DA5" w:rsidRDefault="00B36FD0" w:rsidP="0095177B">
      <w:pPr>
        <w:spacing w:before="28" w:after="0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течение 3 года обучения ученик должен пройти:</w:t>
      </w:r>
      <w:r w:rsidR="00A67DA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4- 6 этюдов до трех знаков при ключе, на различные виды техники;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Чтение нот с листа. Подбор по слуху. </w:t>
      </w:r>
    </w:p>
    <w:p w:rsidR="00A67DA5" w:rsidRDefault="00A67DA5" w:rsidP="0095177B">
      <w:pPr>
        <w:keepNext/>
        <w:keepLines/>
        <w:spacing w:before="28"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95177B">
      <w:pPr>
        <w:keepNext/>
        <w:keepLines/>
        <w:spacing w:before="28"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777CF8" w:rsidRDefault="00777CF8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Муффат</w:t>
      </w:r>
      <w:proofErr w:type="spellEnd"/>
      <w:r>
        <w:rPr>
          <w:rFonts w:ascii="Times New Roman" w:hAnsi="Times New Roman"/>
          <w:sz w:val="28"/>
          <w:szCs w:val="28"/>
        </w:rPr>
        <w:t xml:space="preserve"> Г. Буре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Сюита «Приключения Буратино» (2 и 3части)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«Сама садик я садила», обработка </w:t>
      </w:r>
      <w:proofErr w:type="spellStart"/>
      <w:r>
        <w:rPr>
          <w:rFonts w:ascii="Times New Roman" w:hAnsi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Моцарт В.А. Сюита «Маленькая ночная серенада» (Немецкий танец или Менуэт)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Трепак из балета «Щелкунчик»</w:t>
      </w:r>
    </w:p>
    <w:p w:rsidR="00A67DA5" w:rsidRDefault="00B36FD0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Дьяконова И. «</w:t>
      </w:r>
      <w:r w:rsidR="00A67DA5">
        <w:rPr>
          <w:rFonts w:ascii="Times New Roman" w:hAnsi="Times New Roman"/>
          <w:sz w:val="28"/>
          <w:szCs w:val="28"/>
        </w:rPr>
        <w:t>Былина»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B36FD0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Бах И.С. Весной</w:t>
      </w:r>
    </w:p>
    <w:p w:rsidR="00A67DA5" w:rsidRDefault="00B36FD0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Рахманинов С.</w:t>
      </w:r>
      <w:r w:rsidR="00A67DA5">
        <w:rPr>
          <w:rFonts w:ascii="Times New Roman" w:hAnsi="Times New Roman"/>
          <w:sz w:val="28"/>
          <w:szCs w:val="28"/>
        </w:rPr>
        <w:t xml:space="preserve"> Русская песня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36F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Чекалов П. Сюита «Васька-футболист» («Маскарадный марш», Песня, «Васька-футболист»).</w:t>
      </w:r>
    </w:p>
    <w:p w:rsidR="00A67DA5" w:rsidRPr="00777CF8" w:rsidRDefault="00A67DA5" w:rsidP="0095177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класс (2 часа в неделю)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Дальнейшее последовательное совершенствование освоенных ранее приемов игры, штрихов. Более тщательная работа над игровыми движениями обеих рук в отдельности и их координацией. </w:t>
      </w:r>
      <w:r w:rsidR="00793C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абота, направленная на развитие мелкой техники. Усовершенствование приема «тремоло», а также перехода от тремоло к удару и наоборот.  Освоение двойных нот в исполнении «тремоло». Работа над техникой перехода из позиции в позицию. Работа над развитием музыкально-образного мышления, творческого художественного воображения.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В программе основное внимание уделяется работе над крупной формой. 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В пьесах-ми</w:t>
      </w:r>
      <w:r w:rsidR="00793C69">
        <w:rPr>
          <w:rFonts w:ascii="Times New Roman" w:hAnsi="Times New Roman"/>
          <w:sz w:val="28"/>
          <w:szCs w:val="28"/>
        </w:rPr>
        <w:t xml:space="preserve">ниатюрах необходимо добиваться </w:t>
      </w:r>
      <w:r>
        <w:rPr>
          <w:rFonts w:ascii="Times New Roman" w:hAnsi="Times New Roman"/>
          <w:sz w:val="28"/>
          <w:szCs w:val="28"/>
        </w:rPr>
        <w:t>конкретики штриха, соответствующего ему приема, яркой, широкой по диапазону динамики, четкой артикуляции.</w:t>
      </w:r>
    </w:p>
    <w:p w:rsidR="00793C69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Контроль педагогом самостоятельной работы ученика: поэтапность работы над произведением, умение вычленить технический эпизод, трансформировать его в упражнение и довести до </w:t>
      </w:r>
      <w:r w:rsidR="00793C69">
        <w:rPr>
          <w:rFonts w:ascii="Times New Roman" w:hAnsi="Times New Roman"/>
          <w:sz w:val="28"/>
          <w:szCs w:val="28"/>
        </w:rPr>
        <w:t>качественного исполнения и т.д.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разные виды техники.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4 года обучения ученик должен пройти: 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 упражнения, упражнения различных авторов;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гаммы: в первом полугодии мажорные, во втором </w:t>
      </w:r>
      <w:r w:rsidR="00793C69">
        <w:rPr>
          <w:rFonts w:ascii="Times New Roman" w:hAnsi="Times New Roman"/>
          <w:sz w:val="28"/>
          <w:szCs w:val="28"/>
        </w:rPr>
        <w:t>-минорные (натуральный вид) -</w:t>
      </w:r>
      <w:r>
        <w:rPr>
          <w:rFonts w:ascii="Times New Roman" w:hAnsi="Times New Roman"/>
          <w:sz w:val="28"/>
          <w:szCs w:val="28"/>
        </w:rPr>
        <w:t xml:space="preserve"> F-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G-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>, e-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g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 w:rsidR="00793C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тонические трезвучия в них;</w:t>
      </w:r>
    </w:p>
    <w:p w:rsidR="00A67DA5" w:rsidRDefault="00793C69" w:rsidP="0095177B">
      <w:pPr>
        <w:spacing w:after="0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r w:rsidR="00A67DA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этюдов до трех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A67DA5" w:rsidP="0095177B">
      <w:pPr>
        <w:spacing w:after="0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</w:t>
      </w:r>
      <w:r w:rsidR="00402A76">
        <w:rPr>
          <w:rFonts w:ascii="Times New Roman" w:hAnsi="Times New Roman"/>
          <w:sz w:val="28"/>
          <w:szCs w:val="28"/>
        </w:rPr>
        <w:t xml:space="preserve"> нот с листа. Подбор по слуху. </w:t>
      </w:r>
    </w:p>
    <w:p w:rsidR="00402A76" w:rsidRPr="00402A76" w:rsidRDefault="00402A76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различные виды техники).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формы).</w:t>
            </w:r>
          </w:p>
        </w:tc>
      </w:tr>
    </w:tbl>
    <w:p w:rsidR="00A67DA5" w:rsidRPr="00777CF8" w:rsidRDefault="00A67DA5" w:rsidP="0095177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Pr="003E11EA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 С. Рондо из сюиты h-</w:t>
      </w:r>
      <w:r>
        <w:rPr>
          <w:rFonts w:ascii="Times New Roman" w:hAnsi="Times New Roman"/>
          <w:sz w:val="28"/>
          <w:szCs w:val="28"/>
          <w:lang w:val="en-GB"/>
        </w:rPr>
        <w:t>moll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Андреев В. Вальс «Бабочка», обработка Нагорного</w:t>
      </w:r>
      <w:r w:rsidR="00C917E9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/>
          <w:sz w:val="28"/>
          <w:szCs w:val="28"/>
        </w:rPr>
        <w:t>. Дьяконовой И.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песня «Ах вы, сени, мои  сени», обработка </w:t>
      </w:r>
      <w:proofErr w:type="spellStart"/>
      <w:r>
        <w:rPr>
          <w:rFonts w:ascii="Times New Roman" w:hAnsi="Times New Roman"/>
          <w:sz w:val="28"/>
          <w:szCs w:val="28"/>
        </w:rPr>
        <w:t>Дителя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Госсек Ф. Тамбурин или Бетховен</w:t>
      </w:r>
      <w:r w:rsidR="00565F5E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 Полонез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«Соловьем залетным», обработка </w:t>
      </w:r>
      <w:proofErr w:type="spellStart"/>
      <w:r>
        <w:rPr>
          <w:rFonts w:ascii="Times New Roman" w:hAnsi="Times New Roman"/>
          <w:sz w:val="28"/>
          <w:szCs w:val="28"/>
        </w:rPr>
        <w:t>Камалдинова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Рахманинов С. Итальянская полька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C917E9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Вивальди А. Концерт для скрипки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 w:rsidR="00C917E9">
        <w:rPr>
          <w:rFonts w:ascii="Times New Roman" w:hAnsi="Times New Roman"/>
          <w:sz w:val="28"/>
          <w:szCs w:val="28"/>
        </w:rPr>
        <w:t xml:space="preserve"> (1-</w:t>
      </w:r>
      <w:r>
        <w:rPr>
          <w:rFonts w:ascii="Times New Roman" w:hAnsi="Times New Roman"/>
          <w:sz w:val="28"/>
          <w:szCs w:val="28"/>
        </w:rPr>
        <w:t>я или  2</w:t>
      </w:r>
      <w:r w:rsidR="00C917E9">
        <w:rPr>
          <w:rFonts w:ascii="Times New Roman" w:hAnsi="Times New Roman"/>
          <w:sz w:val="28"/>
          <w:szCs w:val="28"/>
        </w:rPr>
        <w:t>-я, 3-</w:t>
      </w:r>
      <w:r>
        <w:rPr>
          <w:rFonts w:ascii="Times New Roman" w:hAnsi="Times New Roman"/>
          <w:sz w:val="28"/>
          <w:szCs w:val="28"/>
        </w:rPr>
        <w:t>я части)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Варламов А. «Что ты рано, травушка, пожелтела»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«Веселая прогулка»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Венгерское рондо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Григ Э. Норвежский танец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«У зари-то, у зореньки», обработка </w:t>
      </w:r>
      <w:proofErr w:type="spellStart"/>
      <w:r>
        <w:rPr>
          <w:rFonts w:ascii="Times New Roman" w:hAnsi="Times New Roman"/>
          <w:sz w:val="28"/>
          <w:szCs w:val="28"/>
        </w:rPr>
        <w:t>Городовской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Пятый класс (2 часа в неделю)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Развитие и совершенствование </w:t>
      </w:r>
      <w:r w:rsidR="00C917E9">
        <w:rPr>
          <w:rFonts w:ascii="Times New Roman" w:hAnsi="Times New Roman"/>
          <w:sz w:val="28"/>
          <w:szCs w:val="28"/>
        </w:rPr>
        <w:t xml:space="preserve">всех ранее освоенных </w:t>
      </w:r>
      <w:r>
        <w:rPr>
          <w:rFonts w:ascii="Times New Roman" w:hAnsi="Times New Roman"/>
          <w:sz w:val="28"/>
          <w:szCs w:val="28"/>
        </w:rPr>
        <w:t xml:space="preserve">музыкально–исполнительских навыков игры на инструменте. Более тщательная работа над качеством звукоизвлечения, </w:t>
      </w:r>
      <w:r w:rsidR="00C917E9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17E9">
        <w:rPr>
          <w:rFonts w:ascii="Times New Roman" w:hAnsi="Times New Roman"/>
          <w:sz w:val="28"/>
          <w:szCs w:val="28"/>
        </w:rPr>
        <w:t>объективной самооценки учащимся собственной игры, основанной на слуховом самоконтроле.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C917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собое вни</w:t>
      </w:r>
      <w:r w:rsidR="00C917E9">
        <w:rPr>
          <w:rFonts w:ascii="Times New Roman" w:hAnsi="Times New Roman"/>
          <w:sz w:val="28"/>
          <w:szCs w:val="28"/>
        </w:rPr>
        <w:t>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17E9">
        <w:rPr>
          <w:rFonts w:ascii="Times New Roman" w:hAnsi="Times New Roman"/>
          <w:sz w:val="28"/>
          <w:szCs w:val="28"/>
        </w:rPr>
        <w:t xml:space="preserve">преподавателя </w:t>
      </w:r>
      <w:r w:rsidR="00293069">
        <w:rPr>
          <w:rFonts w:ascii="Times New Roman" w:hAnsi="Times New Roman"/>
          <w:sz w:val="28"/>
          <w:szCs w:val="28"/>
        </w:rPr>
        <w:t>должно быть направлено на составление</w:t>
      </w:r>
      <w:r>
        <w:rPr>
          <w:rFonts w:ascii="Times New Roman" w:hAnsi="Times New Roman"/>
          <w:sz w:val="28"/>
          <w:szCs w:val="28"/>
        </w:rPr>
        <w:t xml:space="preserve">  программ с учетом ясной диффер</w:t>
      </w:r>
      <w:r w:rsidR="00C917E9">
        <w:rPr>
          <w:rFonts w:ascii="Times New Roman" w:hAnsi="Times New Roman"/>
          <w:sz w:val="28"/>
          <w:szCs w:val="28"/>
        </w:rPr>
        <w:t xml:space="preserve">енциации </w:t>
      </w:r>
      <w:r w:rsidR="00293069">
        <w:rPr>
          <w:rFonts w:ascii="Times New Roman" w:hAnsi="Times New Roman"/>
          <w:sz w:val="28"/>
          <w:szCs w:val="28"/>
        </w:rPr>
        <w:t xml:space="preserve">репертуара </w:t>
      </w:r>
      <w:r w:rsidR="00C917E9">
        <w:rPr>
          <w:rFonts w:ascii="Times New Roman" w:hAnsi="Times New Roman"/>
          <w:sz w:val="28"/>
          <w:szCs w:val="28"/>
        </w:rPr>
        <w:t xml:space="preserve"> на </w:t>
      </w:r>
      <w:r w:rsidR="00293069">
        <w:rPr>
          <w:rFonts w:ascii="Times New Roman" w:hAnsi="Times New Roman"/>
          <w:sz w:val="28"/>
          <w:szCs w:val="28"/>
        </w:rPr>
        <w:t xml:space="preserve">произведения инструктивные, </w:t>
      </w:r>
      <w:r w:rsidR="00C917E9">
        <w:rPr>
          <w:rFonts w:ascii="Times New Roman" w:hAnsi="Times New Roman"/>
          <w:sz w:val="28"/>
          <w:szCs w:val="28"/>
        </w:rPr>
        <w:t>хрестоматийно-</w:t>
      </w:r>
      <w:r>
        <w:rPr>
          <w:rFonts w:ascii="Times New Roman" w:hAnsi="Times New Roman"/>
          <w:sz w:val="28"/>
          <w:szCs w:val="28"/>
        </w:rPr>
        <w:t xml:space="preserve">академические, концертные, конкурсные и </w:t>
      </w:r>
      <w:r w:rsidR="00293069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Освоение техники исполнения искусственных флажолет. Освоение аккордовой техники.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течение 5 года обучения ученик должен пройти: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дальнейшего совершенствования игры;</w:t>
      </w:r>
    </w:p>
    <w:p w:rsidR="00293069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при повторении ранее освоен</w:t>
      </w:r>
      <w:r w:rsidR="00BB5BC1">
        <w:rPr>
          <w:rFonts w:ascii="Times New Roman" w:hAnsi="Times New Roman"/>
          <w:sz w:val="28"/>
          <w:szCs w:val="28"/>
        </w:rPr>
        <w:t>ных гамм  по программе 4 класса</w:t>
      </w:r>
      <w:r>
        <w:rPr>
          <w:rFonts w:ascii="Times New Roman" w:hAnsi="Times New Roman"/>
          <w:sz w:val="28"/>
          <w:szCs w:val="28"/>
        </w:rPr>
        <w:t xml:space="preserve"> особое место необходимо уделить игре минорных гамм гармонического и мелодического видов, а также освоению в них более сложных приемов: чередование штрихов </w:t>
      </w:r>
      <w:proofErr w:type="spellStart"/>
      <w:r>
        <w:rPr>
          <w:rFonts w:ascii="Times New Roman" w:hAnsi="Times New Roman"/>
          <w:sz w:val="28"/>
          <w:szCs w:val="28"/>
        </w:rPr>
        <w:t>legato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staccato</w:t>
      </w:r>
      <w:proofErr w:type="spellEnd"/>
      <w:r>
        <w:rPr>
          <w:rFonts w:ascii="Times New Roman" w:hAnsi="Times New Roman"/>
          <w:sz w:val="28"/>
          <w:szCs w:val="28"/>
        </w:rPr>
        <w:t>, триоли, чередование длите</w:t>
      </w:r>
      <w:r w:rsidR="00BB5BC1">
        <w:rPr>
          <w:rFonts w:ascii="Times New Roman" w:hAnsi="Times New Roman"/>
          <w:sz w:val="28"/>
          <w:szCs w:val="28"/>
        </w:rPr>
        <w:t xml:space="preserve">льностей </w:t>
      </w:r>
      <w:r w:rsidR="00BB5BC1">
        <w:rPr>
          <w:rFonts w:ascii="Times New Roman" w:hAnsi="Times New Roman"/>
          <w:sz w:val="28"/>
          <w:szCs w:val="28"/>
        </w:rPr>
        <w:lastRenderedPageBreak/>
        <w:t>(восьмые-шестнадцатые); особое внимание направить на динамическое развитие</w:t>
      </w:r>
      <w:r w:rsidR="0029306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Pr="00293069" w:rsidRDefault="00293069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="00A67DA5">
        <w:rPr>
          <w:rFonts w:ascii="Times New Roman" w:hAnsi="Times New Roman"/>
          <w:sz w:val="28"/>
          <w:szCs w:val="28"/>
        </w:rPr>
        <w:t>аммы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7DA5">
        <w:rPr>
          <w:rFonts w:ascii="Times New Roman" w:hAnsi="Times New Roman"/>
          <w:sz w:val="28"/>
          <w:szCs w:val="28"/>
          <w:lang w:val="en-US"/>
        </w:rPr>
        <w:t>E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A67DA5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H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A67DA5"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B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A67DA5"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f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moll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A67DA5">
        <w:rPr>
          <w:rFonts w:ascii="Times New Roman" w:hAnsi="Times New Roman"/>
          <w:sz w:val="28"/>
          <w:szCs w:val="28"/>
          <w:lang w:val="en-GB"/>
        </w:rPr>
        <w:t>fis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A67DA5">
        <w:rPr>
          <w:rFonts w:ascii="Times New Roman" w:hAnsi="Times New Roman"/>
          <w:sz w:val="28"/>
          <w:szCs w:val="28"/>
          <w:lang w:val="en-GB"/>
        </w:rPr>
        <w:t>voll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h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A67DA5">
        <w:rPr>
          <w:rFonts w:ascii="Times New Roman" w:hAnsi="Times New Roman"/>
          <w:sz w:val="28"/>
          <w:szCs w:val="28"/>
          <w:lang w:val="en-GB"/>
        </w:rPr>
        <w:t>moll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;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хроматические гаммы от звуков </w:t>
      </w:r>
      <w:r>
        <w:rPr>
          <w:rFonts w:ascii="Times New Roman" w:hAnsi="Times New Roman"/>
          <w:sz w:val="28"/>
          <w:szCs w:val="28"/>
          <w:lang w:val="en-GB"/>
        </w:rPr>
        <w:t>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G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этю</w:t>
      </w:r>
      <w:r w:rsidR="00293069">
        <w:rPr>
          <w:rFonts w:ascii="Times New Roman" w:hAnsi="Times New Roman"/>
          <w:sz w:val="28"/>
          <w:szCs w:val="28"/>
        </w:rPr>
        <w:t>да до  четырех знаков при ключе</w:t>
      </w:r>
      <w:r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293069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 различн</w:t>
      </w:r>
      <w:r w:rsidR="00A67DA5">
        <w:rPr>
          <w:rFonts w:ascii="Times New Roman" w:hAnsi="Times New Roman"/>
          <w:sz w:val="28"/>
          <w:szCs w:val="28"/>
        </w:rPr>
        <w:t>ого характера, включая переложения зарубежных и отечественных композиторов.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Чтение нот с листа. Подбор по слуху. </w:t>
      </w:r>
    </w:p>
    <w:p w:rsidR="00A67DA5" w:rsidRPr="0036081C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6081C"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 w:rsidRPr="0036081C">
        <w:rPr>
          <w:rFonts w:ascii="Times New Roman" w:eastAsia="Times New Roman" w:hAnsi="Times New Roman"/>
          <w:b/>
          <w:sz w:val="28"/>
          <w:szCs w:val="28"/>
        </w:rPr>
        <w:t>исполнить</w:t>
      </w:r>
      <w:r w:rsidRPr="0036081C">
        <w:rPr>
          <w:rFonts w:ascii="Times New Roman" w:eastAsia="Times New Roman" w:hAnsi="Times New Roman"/>
          <w:b/>
          <w:sz w:val="28"/>
          <w:szCs w:val="28"/>
        </w:rPr>
        <w:t>:</w:t>
      </w:r>
      <w:r w:rsidRPr="0036081C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A67DA5" w:rsidRPr="0036081C" w:rsidRDefault="00A67DA5" w:rsidP="0095177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b/>
          <w:i/>
          <w:sz w:val="28"/>
          <w:szCs w:val="28"/>
        </w:rPr>
        <w:t>Таблица 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техники/один этюд может быть заменен виртуозной пьесой).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2930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формы).</w:t>
            </w:r>
          </w:p>
        </w:tc>
      </w:tr>
    </w:tbl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Линике</w:t>
      </w:r>
      <w:r w:rsidR="00565F5E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 xml:space="preserve"> Маленькая соната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Хандошкин И. Канцона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«Светит месяц», обработка Цыганкова А.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Моцарт В.А.  Турецкое рондо 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Глиэр Р. Вальс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Сапожнин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«Веселая скрипка»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93069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Данкля</w:t>
      </w:r>
      <w:proofErr w:type="spellEnd"/>
      <w:r>
        <w:rPr>
          <w:rFonts w:ascii="Times New Roman" w:hAnsi="Times New Roman"/>
          <w:sz w:val="28"/>
          <w:szCs w:val="28"/>
        </w:rPr>
        <w:t xml:space="preserve"> Ш. Концертное соло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Лаптев В. Импровизация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«Весе</w:t>
      </w:r>
      <w:r w:rsidR="00BB5BC1">
        <w:rPr>
          <w:rFonts w:ascii="Times New Roman" w:hAnsi="Times New Roman"/>
          <w:sz w:val="28"/>
          <w:szCs w:val="28"/>
        </w:rPr>
        <w:t>лая голова», обработка Лаптева В</w:t>
      </w:r>
      <w:r>
        <w:rPr>
          <w:rFonts w:ascii="Times New Roman" w:hAnsi="Times New Roman"/>
          <w:sz w:val="28"/>
          <w:szCs w:val="28"/>
        </w:rPr>
        <w:t>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Бортнянский Д. Соната C-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Римский–Корсаков Н. «Песня индийского гостя» из оперы «Садко»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Дмитриев В. «Старая карусель»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Шестой класс (2</w:t>
      </w:r>
      <w:r w:rsidR="00BB5B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часа в неделю)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Совершенствование  всех ранее из</w:t>
      </w:r>
      <w:r w:rsidR="00BB5BC1">
        <w:rPr>
          <w:rFonts w:ascii="Times New Roman" w:hAnsi="Times New Roman"/>
          <w:sz w:val="28"/>
          <w:szCs w:val="28"/>
        </w:rPr>
        <w:t>ученных приемов в более сложном</w:t>
      </w:r>
      <w:r>
        <w:rPr>
          <w:rFonts w:ascii="Times New Roman" w:hAnsi="Times New Roman"/>
          <w:sz w:val="28"/>
          <w:szCs w:val="28"/>
        </w:rPr>
        <w:t xml:space="preserve"> по техническому и  художественному содержанию</w:t>
      </w:r>
      <w:r w:rsidR="00BB5BC1">
        <w:rPr>
          <w:rFonts w:ascii="Times New Roman" w:hAnsi="Times New Roman"/>
          <w:sz w:val="28"/>
          <w:szCs w:val="28"/>
        </w:rPr>
        <w:t xml:space="preserve"> варианте. При необходимости работа над </w:t>
      </w:r>
      <w:r>
        <w:rPr>
          <w:rFonts w:ascii="Times New Roman" w:hAnsi="Times New Roman"/>
          <w:sz w:val="28"/>
          <w:szCs w:val="28"/>
        </w:rPr>
        <w:t>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часть)</w:t>
      </w:r>
    </w:p>
    <w:p w:rsidR="00A67DA5" w:rsidRDefault="00152D2D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 течение 6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</w:t>
      </w:r>
      <w:r w:rsidR="00BB5BC1">
        <w:rPr>
          <w:rFonts w:ascii="Times New Roman" w:hAnsi="Times New Roman"/>
          <w:sz w:val="28"/>
          <w:szCs w:val="28"/>
        </w:rPr>
        <w:t>льнейшего совершенствования игровых умений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fis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ol</w:t>
      </w:r>
      <w:proofErr w:type="spellEnd"/>
      <w:r>
        <w:rPr>
          <w:rFonts w:ascii="Times New Roman" w:hAnsi="Times New Roman"/>
          <w:sz w:val="28"/>
          <w:szCs w:val="28"/>
        </w:rPr>
        <w:t xml:space="preserve">  (трех видов), повторение гамм за 5 класс, игра  в них ломаных арпеджио;</w:t>
      </w:r>
    </w:p>
    <w:p w:rsidR="00A67DA5" w:rsidRDefault="00D77684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67DA5">
        <w:rPr>
          <w:rFonts w:ascii="Times New Roman" w:hAnsi="Times New Roman"/>
          <w:sz w:val="28"/>
          <w:szCs w:val="28"/>
        </w:rPr>
        <w:t>4  этю</w:t>
      </w:r>
      <w:r w:rsidR="00BB5BC1">
        <w:rPr>
          <w:rFonts w:ascii="Times New Roman" w:hAnsi="Times New Roman"/>
          <w:sz w:val="28"/>
          <w:szCs w:val="28"/>
        </w:rPr>
        <w:t>да до  четырех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 различного характера, включая переложения зарубежных и отечественных композиторов.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 нот с листа. Подбор по слуху.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</w:t>
            </w:r>
            <w:r w:rsidR="00777CF8">
              <w:rPr>
                <w:rFonts w:ascii="Times New Roman" w:eastAsia="Times New Roman" w:hAnsi="Times New Roman"/>
                <w:sz w:val="28"/>
                <w:szCs w:val="28"/>
              </w:rPr>
              <w:t>одна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гамма, показ самостоятельно выученной пьесы).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BB5BC1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произведение).</w:t>
            </w:r>
          </w:p>
        </w:tc>
      </w:tr>
    </w:tbl>
    <w:p w:rsidR="00C04B0C" w:rsidRDefault="00C04B0C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И.С. Концерт a-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>, 1 часть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Массне  Ж.   Размышление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Сибирская народная песня, обработка Лаптева 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Барчунов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П. Концерт для домры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Хачатурян А. «Танец розовых девушек» из балета «Гаянэ»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Цыганков А. «По Муромской дорожке» из  «</w:t>
      </w:r>
      <w:proofErr w:type="spellStart"/>
      <w:r>
        <w:rPr>
          <w:rFonts w:ascii="Times New Roman" w:hAnsi="Times New Roman"/>
          <w:sz w:val="28"/>
          <w:szCs w:val="28"/>
        </w:rPr>
        <w:t>Старогородской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сюиты»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BB5BC1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Лоскутов А. Концерт для домры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Глиэр Р. «У ручья»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5B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Русская народная песня  «Не одна во поле дороженька», обработка </w:t>
      </w:r>
      <w:proofErr w:type="spellStart"/>
      <w:r>
        <w:rPr>
          <w:rFonts w:ascii="Times New Roman" w:hAnsi="Times New Roman"/>
          <w:sz w:val="28"/>
          <w:szCs w:val="28"/>
        </w:rPr>
        <w:t>Городовской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Вивальди А. Концерт для скрипки G-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1 часть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Аренский А. Незабудка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52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Цыганков А. Под гармошку</w:t>
      </w:r>
    </w:p>
    <w:p w:rsidR="00777CF8" w:rsidRPr="00777CF8" w:rsidRDefault="00777CF8" w:rsidP="0095177B">
      <w:pPr>
        <w:spacing w:before="28" w:after="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Седьмой класс (2, 5 часа в неделю)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Совершенствование всех ранее освоенных  учеником 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</w:t>
      </w:r>
      <w:r w:rsidR="00152D2D">
        <w:rPr>
          <w:rFonts w:ascii="Times New Roman" w:hAnsi="Times New Roman"/>
          <w:sz w:val="28"/>
          <w:szCs w:val="28"/>
        </w:rPr>
        <w:t>вности. В</w:t>
      </w:r>
      <w:r>
        <w:rPr>
          <w:rFonts w:ascii="Times New Roman" w:hAnsi="Times New Roman"/>
          <w:sz w:val="28"/>
          <w:szCs w:val="28"/>
        </w:rPr>
        <w:t xml:space="preserve"> связи </w:t>
      </w:r>
      <w:r w:rsidR="00152D2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ре</w:t>
      </w:r>
      <w:r w:rsidR="00152D2D">
        <w:rPr>
          <w:rFonts w:ascii="Times New Roman" w:hAnsi="Times New Roman"/>
          <w:sz w:val="28"/>
          <w:szCs w:val="28"/>
        </w:rPr>
        <w:t xml:space="preserve">шением данных задач необходимо </w:t>
      </w:r>
      <w:r>
        <w:rPr>
          <w:rFonts w:ascii="Times New Roman" w:hAnsi="Times New Roman"/>
          <w:sz w:val="28"/>
          <w:szCs w:val="28"/>
        </w:rPr>
        <w:lastRenderedPageBreak/>
        <w:t>включить в программу одну самостоятельно выученную пьесу средней степени сложности.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Разнообразная по стилям, жанрам учебная  программа должна включать все ранее освоенные приемы  игры, штрихи, их комбинированные варианты.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Самостоятельная работа над произведением. 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7 года обучения ученик должен пройти: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</w:t>
      </w:r>
      <w:r w:rsidR="00152D2D">
        <w:rPr>
          <w:rFonts w:ascii="Times New Roman" w:hAnsi="Times New Roman"/>
          <w:sz w:val="28"/>
          <w:szCs w:val="28"/>
        </w:rPr>
        <w:t>льнейшего совершенствования игровых умений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игра гамм должна иметь четкую, последовательную схе</w:t>
      </w:r>
      <w:r w:rsidR="00152D2D">
        <w:rPr>
          <w:rFonts w:ascii="Times New Roman" w:hAnsi="Times New Roman"/>
          <w:sz w:val="28"/>
          <w:szCs w:val="28"/>
        </w:rPr>
        <w:t>му по принципу «</w:t>
      </w:r>
      <w:r>
        <w:rPr>
          <w:rFonts w:ascii="Times New Roman" w:hAnsi="Times New Roman"/>
          <w:sz w:val="28"/>
          <w:szCs w:val="28"/>
        </w:rPr>
        <w:t xml:space="preserve">от простого к сложному», направлена на стабилизацию всех ранее освоенных штрихов и приемов; </w:t>
      </w:r>
    </w:p>
    <w:p w:rsidR="00A67DA5" w:rsidRDefault="00152D2D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этюда до четырех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 требования к </w:t>
      </w:r>
      <w:r>
        <w:rPr>
          <w:rFonts w:ascii="Times New Roman" w:hAnsi="Times New Roman"/>
          <w:sz w:val="28"/>
          <w:szCs w:val="28"/>
        </w:rPr>
        <w:t xml:space="preserve">исполнению </w:t>
      </w:r>
      <w:r w:rsidR="00A67DA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тюдов </w:t>
      </w:r>
      <w:r w:rsidR="00741984">
        <w:rPr>
          <w:rFonts w:ascii="Times New Roman" w:hAnsi="Times New Roman"/>
          <w:sz w:val="28"/>
          <w:szCs w:val="28"/>
        </w:rPr>
        <w:t>приближаются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67DA5">
        <w:rPr>
          <w:rFonts w:ascii="Times New Roman" w:hAnsi="Times New Roman"/>
          <w:sz w:val="28"/>
          <w:szCs w:val="28"/>
        </w:rPr>
        <w:t xml:space="preserve">требованиям </w:t>
      </w:r>
      <w:r w:rsidR="00741984">
        <w:rPr>
          <w:rFonts w:ascii="Times New Roman" w:hAnsi="Times New Roman"/>
          <w:sz w:val="28"/>
          <w:szCs w:val="28"/>
        </w:rPr>
        <w:t xml:space="preserve">исполнения </w:t>
      </w:r>
      <w:r w:rsidR="00A67DA5">
        <w:rPr>
          <w:rFonts w:ascii="Times New Roman" w:hAnsi="Times New Roman"/>
          <w:sz w:val="28"/>
          <w:szCs w:val="28"/>
        </w:rPr>
        <w:t>художественного произ</w:t>
      </w:r>
      <w:r>
        <w:rPr>
          <w:rFonts w:ascii="Times New Roman" w:hAnsi="Times New Roman"/>
          <w:sz w:val="28"/>
          <w:szCs w:val="28"/>
        </w:rPr>
        <w:t>ведения;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 разного характера, включая переложения зарубежных и отечественных композиторов.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 нот с листа. Подбор по слуху.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Pr="0036081C" w:rsidRDefault="00A67DA5" w:rsidP="0095177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показ самостоятельно выученной пьесы, значительно легче усвоенного предыдущего материала).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41984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разнохарактерных произведения, включая произведение крупной формы, виртуозное произведение, произведение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кантиленного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характера).</w:t>
            </w:r>
          </w:p>
        </w:tc>
      </w:tr>
    </w:tbl>
    <w:p w:rsidR="00777CF8" w:rsidRDefault="00777CF8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7CF8" w:rsidRDefault="00777CF8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Гендель Г. Соната G–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1, 2 части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Хачатурян А. Танец Эгины  из балета «Спартак»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Цыганков А. Плясовые наигрыши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Марчелло Б. Скерцандо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Аренский А. Экспромт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Русская народная песня   «Ах, Настасья», обработка </w:t>
      </w:r>
      <w:proofErr w:type="spellStart"/>
      <w:r>
        <w:rPr>
          <w:rFonts w:ascii="Times New Roman" w:hAnsi="Times New Roman"/>
          <w:sz w:val="28"/>
          <w:szCs w:val="28"/>
        </w:rPr>
        <w:t>Дителя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741984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1.Фрескобальди Дж. Токката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Аренский А. Романс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Цыганков А. «Светит месяц», обработка русской народной песни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Моцарт В.А. Маленькая ночная серенада</w:t>
      </w:r>
    </w:p>
    <w:p w:rsidR="00A67DA5" w:rsidRDefault="00BA1F59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Сен-</w:t>
      </w:r>
      <w:r w:rsidR="00A67DA5">
        <w:rPr>
          <w:rFonts w:ascii="Times New Roman" w:hAnsi="Times New Roman"/>
          <w:sz w:val="28"/>
          <w:szCs w:val="28"/>
        </w:rPr>
        <w:t>Санс К. Лебедь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«Ходила </w:t>
      </w:r>
      <w:proofErr w:type="spellStart"/>
      <w:r>
        <w:rPr>
          <w:rFonts w:ascii="Times New Roman" w:hAnsi="Times New Roman"/>
          <w:sz w:val="28"/>
          <w:szCs w:val="28"/>
        </w:rPr>
        <w:t>младешенька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обработка </w:t>
      </w:r>
      <w:proofErr w:type="spellStart"/>
      <w:r>
        <w:rPr>
          <w:rFonts w:ascii="Times New Roman" w:hAnsi="Times New Roman"/>
          <w:sz w:val="28"/>
          <w:szCs w:val="28"/>
        </w:rPr>
        <w:t>Городовской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Восьмой класс (2,5  часа в неделю)</w:t>
      </w:r>
    </w:p>
    <w:p w:rsidR="0035039B" w:rsidRDefault="0035039B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совершенствования всех ранее освоенных  учеником  музыкально–исполнительских навыков игры на инструменте.</w:t>
      </w:r>
    </w:p>
    <w:p w:rsidR="0035039B" w:rsidRDefault="0035039B" w:rsidP="0095177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выпускному экзамену.</w:t>
      </w:r>
    </w:p>
    <w:p w:rsidR="00A67DA5" w:rsidRDefault="0035039B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8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</w:t>
      </w:r>
      <w:r w:rsidR="00D77684">
        <w:rPr>
          <w:rFonts w:ascii="Times New Roman" w:hAnsi="Times New Roman"/>
          <w:sz w:val="28"/>
          <w:szCs w:val="28"/>
        </w:rPr>
        <w:t xml:space="preserve"> продемонстрировать</w:t>
      </w:r>
      <w:r w:rsidR="00A67DA5">
        <w:rPr>
          <w:rFonts w:ascii="Times New Roman" w:hAnsi="Times New Roman"/>
          <w:sz w:val="28"/>
          <w:szCs w:val="28"/>
        </w:rPr>
        <w:t>:</w:t>
      </w:r>
    </w:p>
    <w:p w:rsidR="00A67DA5" w:rsidRDefault="0035039B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77684">
        <w:rPr>
          <w:rFonts w:ascii="Times New Roman" w:hAnsi="Times New Roman"/>
          <w:sz w:val="28"/>
          <w:szCs w:val="28"/>
        </w:rPr>
        <w:t>мение</w:t>
      </w:r>
      <w:r w:rsidR="00A67DA5">
        <w:rPr>
          <w:rFonts w:ascii="Times New Roman" w:hAnsi="Times New Roman"/>
          <w:sz w:val="28"/>
          <w:szCs w:val="28"/>
        </w:rPr>
        <w:t xml:space="preserve"> сыграть любую (одно-</w:t>
      </w:r>
      <w:proofErr w:type="spellStart"/>
      <w:r>
        <w:rPr>
          <w:rFonts w:ascii="Times New Roman" w:hAnsi="Times New Roman"/>
          <w:sz w:val="28"/>
          <w:szCs w:val="28"/>
        </w:rPr>
        <w:t>двухоктавную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минорную, мажорную) гамму всеми ранее освоенными штрихами, приемами, динамикой и т</w:t>
      </w:r>
      <w:r>
        <w:rPr>
          <w:rFonts w:ascii="Times New Roman" w:hAnsi="Times New Roman"/>
          <w:sz w:val="28"/>
          <w:szCs w:val="28"/>
        </w:rPr>
        <w:t>.д. в максимально быстром темпе;</w:t>
      </w:r>
    </w:p>
    <w:p w:rsidR="00A67DA5" w:rsidRDefault="00D77684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A67D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-х этюдов</w:t>
      </w:r>
      <w:r w:rsidR="00A67DA5">
        <w:rPr>
          <w:rFonts w:ascii="Times New Roman" w:hAnsi="Times New Roman"/>
          <w:sz w:val="28"/>
          <w:szCs w:val="28"/>
        </w:rPr>
        <w:t xml:space="preserve">, один из которых может быть заменен виртуозной пьесой </w:t>
      </w:r>
      <w:r w:rsidR="00A67DA5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="00A67DA5">
        <w:rPr>
          <w:rFonts w:ascii="Times New Roman" w:hAnsi="Times New Roman"/>
          <w:sz w:val="28"/>
          <w:szCs w:val="28"/>
        </w:rPr>
        <w:t>olo</w:t>
      </w:r>
      <w:proofErr w:type="spellEnd"/>
      <w:r w:rsidR="00A67DA5">
        <w:rPr>
          <w:rFonts w:ascii="Times New Roman" w:hAnsi="Times New Roman"/>
          <w:sz w:val="28"/>
          <w:szCs w:val="28"/>
        </w:rPr>
        <w:t>.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гамма,1 этюд или виртуозная пьеса).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дифференцированное прослушивание 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прослушивание перед комиссией оставшихся двух произведе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>ний из выпускной программы, не сы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гранных в декабре. 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выпускной экзамен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(4 разнохарактерных произведения, включая произведение крупной формы, виртуозное произведение, произведение, написанное для домры).</w:t>
            </w:r>
          </w:p>
        </w:tc>
      </w:tr>
    </w:tbl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итоговой аттестации: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Гендель Г. Пассакалия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Венявский</w:t>
      </w:r>
      <w:r w:rsidR="00BA1F5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Романс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Прокофьев С. Маски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«Ах, </w:t>
      </w:r>
      <w:proofErr w:type="spellStart"/>
      <w:r>
        <w:rPr>
          <w:rFonts w:ascii="Times New Roman" w:hAnsi="Times New Roman"/>
          <w:sz w:val="28"/>
          <w:szCs w:val="28"/>
        </w:rPr>
        <w:t>Вермланд</w:t>
      </w:r>
      <w:proofErr w:type="spellEnd"/>
      <w:r>
        <w:rPr>
          <w:rFonts w:ascii="Times New Roman" w:hAnsi="Times New Roman"/>
          <w:sz w:val="28"/>
          <w:szCs w:val="28"/>
        </w:rPr>
        <w:t xml:space="preserve"> мой, ты прекрасен», шведская народная песня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Шнитке А. Менуэт, Фуга из «Сюиты в старинном стиле»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Дварионас</w:t>
      </w:r>
      <w:proofErr w:type="spellEnd"/>
      <w:r>
        <w:rPr>
          <w:rFonts w:ascii="Times New Roman" w:hAnsi="Times New Roman"/>
          <w:sz w:val="28"/>
          <w:szCs w:val="28"/>
        </w:rPr>
        <w:t xml:space="preserve">  Б. Элегия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Щедрин Р. В подражание </w:t>
      </w:r>
      <w:proofErr w:type="spellStart"/>
      <w:r>
        <w:rPr>
          <w:rFonts w:ascii="Times New Roman" w:hAnsi="Times New Roman"/>
          <w:sz w:val="28"/>
          <w:szCs w:val="28"/>
        </w:rPr>
        <w:t>Альбенису</w:t>
      </w:r>
      <w:proofErr w:type="spellEnd"/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«Гусляр и скоморох»</w:t>
      </w:r>
    </w:p>
    <w:p w:rsidR="00A67DA5" w:rsidRDefault="00A67DA5" w:rsidP="0095177B">
      <w:pPr>
        <w:spacing w:before="28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Годовые требования по классам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Срок обучения</w:t>
      </w:r>
      <w:r w:rsidR="00BA1F5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- 6 лет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Требования по специальности для обучающихс</w:t>
      </w:r>
      <w:r w:rsidR="00402A76">
        <w:rPr>
          <w:rFonts w:ascii="Times New Roman" w:eastAsia="Times New Roman" w:hAnsi="Times New Roman"/>
          <w:sz w:val="28"/>
          <w:szCs w:val="28"/>
        </w:rPr>
        <w:t xml:space="preserve">я на домре сроком 5 лет те же, </w:t>
      </w:r>
      <w:r>
        <w:rPr>
          <w:rFonts w:ascii="Times New Roman" w:eastAsia="Times New Roman" w:hAnsi="Times New Roman"/>
          <w:sz w:val="28"/>
          <w:szCs w:val="28"/>
        </w:rPr>
        <w:t xml:space="preserve">что и при 8-летнем обучении, но в несколько сжатой форме. Условно говоря, все темы изучаются в меньшем объеме часов. </w:t>
      </w:r>
    </w:p>
    <w:p w:rsidR="00A67DA5" w:rsidRDefault="00A67DA5" w:rsidP="0095177B">
      <w:pPr>
        <w:spacing w:before="28"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Репертуар должен во всех классах включать разнохарактерные произведения различных стилей, жанров, но он может быть немного легче (в зависимости от способностей ученика). Ученики, занимающиеся по пятилетней программе</w:t>
      </w:r>
      <w:r w:rsidR="00BA1F5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должны принимать активное участие в концертной деятельности, участвовать в конкурсах.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Задача педагога -  выполнение  </w:t>
      </w:r>
      <w:r>
        <w:rPr>
          <w:rFonts w:ascii="Times New Roman" w:eastAsia="Times New Roman" w:hAnsi="Times New Roman"/>
          <w:sz w:val="28"/>
          <w:szCs w:val="28"/>
        </w:rPr>
        <w:t xml:space="preserve">учебной программы направить на максимальную реализацию творческого потенциала ученика, при необходимости подготовить  его к  поступлению в среднее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специальное </w:t>
      </w:r>
      <w:r>
        <w:rPr>
          <w:rFonts w:ascii="Times New Roman" w:eastAsia="Times New Roman" w:hAnsi="Times New Roman"/>
          <w:sz w:val="28"/>
          <w:szCs w:val="28"/>
        </w:rPr>
        <w:t>учебное заведение.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Первый класс (2 часа в неделю) </w:t>
      </w:r>
    </w:p>
    <w:p w:rsidR="00A67DA5" w:rsidRDefault="00A67DA5" w:rsidP="0095177B">
      <w:pPr>
        <w:spacing w:before="28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Введение. Освоение  музыкальной грамоты (изучение нот, музыкальных терминов). Освоение и развитие первоначальных навыков игры на трехструнной домре: посадка, постановка игрового аппарата;  освоение приема пиццикато большим пальцем; освоение принципа игры медиатором. Освоение основных приемов игры на трехструнной домре: удар П, удар </w:t>
      </w:r>
      <w:r>
        <w:rPr>
          <w:rFonts w:ascii="Times New Roman" w:eastAsia="Times New Roman" w:hAnsi="Times New Roman"/>
          <w:sz w:val="28"/>
          <w:szCs w:val="28"/>
          <w:lang w:val="en-GB"/>
        </w:rPr>
        <w:t>V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переменные удары П</w:t>
      </w:r>
      <w:r>
        <w:rPr>
          <w:rFonts w:ascii="Times New Roman" w:eastAsia="Times New Roman" w:hAnsi="Times New Roman"/>
          <w:sz w:val="28"/>
          <w:szCs w:val="28"/>
          <w:lang w:val="en-GB"/>
        </w:rPr>
        <w:t>V</w:t>
      </w:r>
      <w:r>
        <w:rPr>
          <w:rFonts w:ascii="Times New Roman" w:eastAsia="Times New Roman" w:hAnsi="Times New Roman"/>
          <w:sz w:val="28"/>
          <w:szCs w:val="28"/>
        </w:rPr>
        <w:t>, пунктирный ритм, по возможности элементы тремоло. Упражнения, направленные на развитие координации рук. Подбор по слуху. Чтение нот с листа.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течение  1 года обучения ученик должен пройти: </w:t>
      </w:r>
    </w:p>
    <w:p w:rsidR="00A67DA5" w:rsidRDefault="00760F72" w:rsidP="0095177B">
      <w:pPr>
        <w:spacing w:before="28" w:after="0"/>
        <w:ind w:firstLine="69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 – 15 песен-</w:t>
      </w:r>
      <w:r w:rsidR="00A67DA5">
        <w:rPr>
          <w:rFonts w:ascii="Times New Roman" w:eastAsia="Times New Roman" w:hAnsi="Times New Roman"/>
          <w:sz w:val="28"/>
          <w:szCs w:val="28"/>
        </w:rPr>
        <w:t>прибауток (в течение 1 полугодия) на каждой из открытых струн; при освоении принципов игры левой руки на отдельно взятой ноте;</w:t>
      </w:r>
    </w:p>
    <w:p w:rsidR="00A67DA5" w:rsidRDefault="00A67DA5" w:rsidP="0095177B">
      <w:pPr>
        <w:spacing w:before="28"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упражнения, направленные на освоение различных ритмических группировок, на укрепление конкретного пальца, динамические упражнения; хроматические,  хроматические с открытой струной. Освоение мажорных тетрахордов (до 7 позиции).  Мажорные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гаммы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D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60F72">
        <w:rPr>
          <w:rFonts w:ascii="Times New Roman" w:eastAsia="Times New Roman" w:hAnsi="Times New Roman"/>
          <w:sz w:val="28"/>
          <w:szCs w:val="28"/>
        </w:rPr>
        <w:t>Игра гамм различными приемами</w:t>
      </w:r>
      <w:r>
        <w:rPr>
          <w:rFonts w:ascii="Times New Roman" w:eastAsia="Times New Roman" w:hAnsi="Times New Roman"/>
          <w:sz w:val="28"/>
          <w:szCs w:val="28"/>
        </w:rPr>
        <w:t>, ритмическими группировками;</w:t>
      </w:r>
    </w:p>
    <w:p w:rsidR="00A67DA5" w:rsidRDefault="00A67DA5" w:rsidP="0095177B">
      <w:pPr>
        <w:spacing w:before="28"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 этюда на разные ритмические, аппликатурные, тональные варианты;</w:t>
      </w:r>
    </w:p>
    <w:p w:rsidR="00A67DA5" w:rsidRDefault="00A67DA5" w:rsidP="0095177B">
      <w:pPr>
        <w:spacing w:before="28"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10-12 пьес различного характера. </w:t>
      </w:r>
    </w:p>
    <w:p w:rsidR="00A67DA5" w:rsidRDefault="00A67DA5" w:rsidP="0095177B">
      <w:pPr>
        <w:spacing w:before="28"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нот </w:t>
      </w:r>
      <w:r>
        <w:rPr>
          <w:rFonts w:ascii="Times New Roman" w:eastAsia="Times New Roman" w:hAnsi="Times New Roman"/>
          <w:sz w:val="28"/>
          <w:szCs w:val="28"/>
        </w:rPr>
        <w:t>с листа. Игра в ансамбле с педагогом.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 А. Немецкий танец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Гречанинов А. «Весенним утром» </w:t>
      </w:r>
    </w:p>
    <w:p w:rsidR="00D77684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7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Русская народная песня «Я на камушке сижу»</w:t>
      </w:r>
      <w:r w:rsidR="00760F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обработка Римского–</w:t>
      </w:r>
    </w:p>
    <w:p w:rsidR="00A67DA5" w:rsidRDefault="00D77684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67DA5">
        <w:rPr>
          <w:rFonts w:ascii="Times New Roman" w:hAnsi="Times New Roman"/>
          <w:sz w:val="28"/>
          <w:szCs w:val="28"/>
        </w:rPr>
        <w:t>Корсакова Н.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Бах И.С. Гавот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77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</w:p>
    <w:p w:rsidR="003279ED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Белорусский народный танец «Лявониха», обработка  </w:t>
      </w:r>
      <w:proofErr w:type="spellStart"/>
      <w:r>
        <w:rPr>
          <w:rFonts w:ascii="Times New Roman" w:hAnsi="Times New Roman"/>
          <w:sz w:val="28"/>
          <w:szCs w:val="28"/>
        </w:rPr>
        <w:t>Обликина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</w:p>
    <w:p w:rsidR="00A67DA5" w:rsidRPr="003279ED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переводного экзамена</w:t>
      </w:r>
      <w:r w:rsidR="00760F72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Перселл Г. Ария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</w:t>
      </w:r>
      <w:r w:rsidR="00760F72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Вальс из оперы «Иван Сусанин»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«Белолица, круглолица», обработка </w:t>
      </w:r>
      <w:proofErr w:type="spellStart"/>
      <w:r>
        <w:rPr>
          <w:rFonts w:ascii="Times New Roman" w:hAnsi="Times New Roman"/>
          <w:sz w:val="28"/>
          <w:szCs w:val="28"/>
        </w:rPr>
        <w:t>Фурмина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Чиполони</w:t>
      </w:r>
      <w:proofErr w:type="spellEnd"/>
      <w:r>
        <w:rPr>
          <w:rFonts w:ascii="Times New Roman" w:hAnsi="Times New Roman"/>
          <w:sz w:val="28"/>
          <w:szCs w:val="28"/>
        </w:rPr>
        <w:t xml:space="preserve"> А. Венецианская баркарола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Векерлен</w:t>
      </w:r>
      <w:proofErr w:type="spellEnd"/>
      <w:r>
        <w:rPr>
          <w:rFonts w:ascii="Times New Roman" w:hAnsi="Times New Roman"/>
          <w:sz w:val="28"/>
          <w:szCs w:val="28"/>
        </w:rPr>
        <w:t xml:space="preserve"> Ж.Б. Пастораль № 3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Чешский народный танец «</w:t>
      </w:r>
      <w:proofErr w:type="spellStart"/>
      <w:r>
        <w:rPr>
          <w:rFonts w:ascii="Times New Roman" w:hAnsi="Times New Roman"/>
          <w:sz w:val="28"/>
          <w:szCs w:val="28"/>
        </w:rPr>
        <w:t>Обкрачок</w:t>
      </w:r>
      <w:proofErr w:type="spellEnd"/>
      <w:r>
        <w:rPr>
          <w:rFonts w:ascii="Times New Roman" w:hAnsi="Times New Roman"/>
          <w:sz w:val="28"/>
          <w:szCs w:val="28"/>
        </w:rPr>
        <w:t>», переложение  Александрова А.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ученик должен </w:t>
      </w:r>
      <w:r w:rsidR="00760F72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абрь – зачет </w:t>
            </w:r>
          </w:p>
          <w:p w:rsidR="00A67DA5" w:rsidRDefault="00BA1F59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ай – экзамен </w:t>
            </w:r>
            <w:r w:rsidR="00760F72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BA1F59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</w:tr>
    </w:tbl>
    <w:p w:rsidR="00A67DA5" w:rsidRDefault="00A67DA5" w:rsidP="0095177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класс (2 часа в неделю)</w:t>
      </w:r>
    </w:p>
    <w:p w:rsidR="00A67DA5" w:rsidRDefault="00A67DA5" w:rsidP="0095177B">
      <w:pPr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второй, третьей позиции. Освоение приема тремоло. Расширение  списка   используемых музыкальных  терминов. Освоение минорных тетрахордов в виде упражнений. Подбор по слуху. Чтение с листа.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течение  2 года обучения ученик должен пройти:</w:t>
      </w:r>
    </w:p>
    <w:p w:rsidR="00A67DA5" w:rsidRDefault="00E61342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 xml:space="preserve">мажорные </w:t>
      </w:r>
      <w:proofErr w:type="spellStart"/>
      <w:r w:rsidR="00A67DA5"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 гаммы: начиная с открытой струны</w:t>
      </w:r>
      <w:r w:rsidR="00D77684">
        <w:rPr>
          <w:rFonts w:ascii="Times New Roman" w:eastAsia="Times New Roman" w:hAnsi="Times New Roman"/>
          <w:sz w:val="28"/>
          <w:szCs w:val="28"/>
        </w:rPr>
        <w:t>, -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 A–</w:t>
      </w:r>
      <w:proofErr w:type="spellStart"/>
      <w:r w:rsidR="00A67DA5">
        <w:rPr>
          <w:rFonts w:ascii="Times New Roman" w:eastAsia="Times New Roman" w:hAnsi="Times New Roman"/>
          <w:sz w:val="28"/>
          <w:szCs w:val="28"/>
        </w:rPr>
        <w:t>dur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E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>; на одной, двух струнах - G-</w:t>
      </w:r>
      <w:proofErr w:type="spellStart"/>
      <w:r w:rsidR="00A67DA5">
        <w:rPr>
          <w:rFonts w:ascii="Times New Roman" w:eastAsia="Times New Roman" w:hAnsi="Times New Roman"/>
          <w:sz w:val="28"/>
          <w:szCs w:val="28"/>
        </w:rPr>
        <w:t>dur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F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B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минорные </w:t>
      </w:r>
      <w:proofErr w:type="spellStart"/>
      <w:r w:rsidR="00A67DA5"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 гаммы, начиная с открытой струны 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-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a</w:t>
      </w:r>
      <w:r w:rsidR="00A67DA5">
        <w:rPr>
          <w:rFonts w:ascii="Times New Roman" w:eastAsia="Times New Roman" w:hAnsi="Times New Roman"/>
          <w:sz w:val="28"/>
          <w:szCs w:val="28"/>
        </w:rPr>
        <w:t>-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e</w:t>
      </w:r>
      <w:r w:rsidR="00A67DA5">
        <w:rPr>
          <w:rFonts w:ascii="Times New Roman" w:eastAsia="Times New Roman" w:hAnsi="Times New Roman"/>
          <w:sz w:val="28"/>
          <w:szCs w:val="28"/>
        </w:rPr>
        <w:t>-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67DA5" w:rsidRDefault="00A67DA5" w:rsidP="0095177B">
      <w:pPr>
        <w:spacing w:after="0"/>
        <w:ind w:firstLine="72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штрихи те же, что и в 1 классе с добавлением ритмических группировок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триоль); тремоло, тремоло </w:t>
      </w:r>
      <w:r>
        <w:rPr>
          <w:rFonts w:ascii="Times New Roman" w:eastAsia="Times New Roman" w:hAnsi="Times New Roman"/>
          <w:sz w:val="28"/>
          <w:szCs w:val="28"/>
          <w:lang w:val="en-GB"/>
        </w:rPr>
        <w:t>non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/>
        </w:rPr>
        <w:t>legato</w:t>
      </w:r>
      <w:r w:rsidR="00760F72">
        <w:rPr>
          <w:rFonts w:ascii="Times New Roman" w:eastAsia="Times New Roman" w:hAnsi="Times New Roman"/>
          <w:sz w:val="28"/>
          <w:szCs w:val="28"/>
        </w:rPr>
        <w:t>;</w:t>
      </w:r>
    </w:p>
    <w:p w:rsidR="00A67DA5" w:rsidRDefault="00E61342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4- 6 этюдов;</w:t>
      </w:r>
    </w:p>
    <w:p w:rsidR="00A67DA5" w:rsidRDefault="00E61342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10-12 пьес различного характера, стиля, жанра.</w:t>
      </w:r>
      <w:r w:rsidR="00A67DA5"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E61342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7DA5">
        <w:rPr>
          <w:rFonts w:ascii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И.С. Весной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Даргомыжский А. Меланхолический вальс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Украинский народный танец «Ой, гоп, тай ни, ни» обработка </w:t>
      </w:r>
      <w:proofErr w:type="spellStart"/>
      <w:r>
        <w:rPr>
          <w:rFonts w:ascii="Times New Roman" w:hAnsi="Times New Roman"/>
          <w:sz w:val="28"/>
          <w:szCs w:val="28"/>
        </w:rPr>
        <w:t>Фурмина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Фрагмент финала из Симфонии № 6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Андреев В. Вальс «Бабочка»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Шендерев</w:t>
      </w:r>
      <w:proofErr w:type="spellEnd"/>
      <w:r>
        <w:rPr>
          <w:rFonts w:ascii="Times New Roman" w:hAnsi="Times New Roman"/>
          <w:sz w:val="28"/>
          <w:szCs w:val="28"/>
        </w:rPr>
        <w:t xml:space="preserve">  Г. Весенняя прогулка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760F72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Бах И.С. Бурре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Ч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айковский П. </w:t>
      </w:r>
      <w:r w:rsidR="001E3B58">
        <w:rPr>
          <w:rFonts w:ascii="Times New Roman" w:eastAsia="Times New Roman" w:hAnsi="Times New Roman"/>
          <w:sz w:val="28"/>
          <w:szCs w:val="28"/>
        </w:rPr>
        <w:t>«</w:t>
      </w:r>
      <w:r w:rsidR="00760F72">
        <w:rPr>
          <w:rFonts w:ascii="Times New Roman" w:eastAsia="Times New Roman" w:hAnsi="Times New Roman"/>
          <w:sz w:val="28"/>
          <w:szCs w:val="28"/>
        </w:rPr>
        <w:t>Игра в лошадки</w:t>
      </w:r>
      <w:r w:rsidR="001E3B58">
        <w:rPr>
          <w:rFonts w:ascii="Times New Roman" w:eastAsia="Times New Roman" w:hAnsi="Times New Roman"/>
          <w:sz w:val="28"/>
          <w:szCs w:val="28"/>
        </w:rPr>
        <w:t>»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/>
          <w:sz w:val="28"/>
          <w:szCs w:val="28"/>
        </w:rPr>
        <w:t>«Детского  альбома»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«Вы послушайте, ребята», обр. Александрова А.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Немецкий танец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Курченко А. «Очень красивая кукла» или «Папа приехал» из «Детского альбома»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Русские народные песни «Уж ты, сад», «Ай, </w:t>
      </w:r>
      <w:proofErr w:type="spellStart"/>
      <w:r>
        <w:rPr>
          <w:rFonts w:ascii="Times New Roman" w:hAnsi="Times New Roman"/>
          <w:sz w:val="28"/>
          <w:szCs w:val="28"/>
        </w:rPr>
        <w:t>утушка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луговая», обр. Любимовой Н.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760F72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2 этюда).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60F72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пьесы).</w:t>
            </w:r>
          </w:p>
        </w:tc>
      </w:tr>
    </w:tbl>
    <w:p w:rsidR="00A67DA5" w:rsidRPr="003279ED" w:rsidRDefault="00A67DA5" w:rsidP="0095177B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Третий класс (2 часа)</w:t>
      </w:r>
    </w:p>
    <w:p w:rsidR="00A67DA5" w:rsidRDefault="00A67DA5" w:rsidP="0095177B">
      <w:pPr>
        <w:spacing w:after="0"/>
        <w:ind w:firstLine="7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Освоение двойных нот, аккордов, мелизмов (одинарный, двойной форшлаги, элементы трели, морденты), пиццикато средним пальцем. Освоение натуральных, искусственных флажолет. Мажорные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гаммы в 4, 5 позициях на трех струнах. От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1, 2, </w:t>
      </w:r>
      <w:r>
        <w:rPr>
          <w:rFonts w:ascii="Times New Roman" w:eastAsia="Times New Roman" w:hAnsi="Times New Roman"/>
          <w:sz w:val="28"/>
          <w:szCs w:val="28"/>
        </w:rPr>
        <w:t>пальцев</w:t>
      </w:r>
      <w:r w:rsidR="001E3B58" w:rsidRPr="001E3B58">
        <w:rPr>
          <w:rFonts w:ascii="Times New Roman" w:eastAsia="Times New Roman" w:hAnsi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G-dur, A-dur, B-dur</w:t>
      </w:r>
      <w:r w:rsidR="00095E54" w:rsidRPr="00095E54">
        <w:rPr>
          <w:rFonts w:ascii="Times New Roman" w:eastAsia="Times New Roman" w:hAnsi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C-dur. </w:t>
      </w:r>
      <w:r>
        <w:rPr>
          <w:rFonts w:ascii="Times New Roman" w:eastAsia="Times New Roman" w:hAnsi="Times New Roman"/>
          <w:sz w:val="28"/>
          <w:szCs w:val="28"/>
        </w:rPr>
        <w:t xml:space="preserve">Минорные (натуральный вид)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</w:t>
      </w:r>
      <w:r w:rsidR="001E3B58">
        <w:rPr>
          <w:rFonts w:ascii="Times New Roman" w:eastAsia="Times New Roman" w:hAnsi="Times New Roman"/>
          <w:sz w:val="28"/>
          <w:szCs w:val="28"/>
        </w:rPr>
        <w:t>е</w:t>
      </w:r>
      <w:proofErr w:type="spellEnd"/>
      <w:r w:rsidR="001E3B58">
        <w:rPr>
          <w:rFonts w:ascii="Times New Roman" w:eastAsia="Times New Roman" w:hAnsi="Times New Roman"/>
          <w:sz w:val="28"/>
          <w:szCs w:val="28"/>
        </w:rPr>
        <w:t xml:space="preserve"> гаммы на одной, двух струнах: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/>
        </w:rPr>
        <w:t>f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g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a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b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d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>. Тонические трезвучия в них. Хроматические гаммы.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Штрихи: пройденные во 2 классе, 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освоение </w:t>
      </w:r>
      <w:r>
        <w:rPr>
          <w:rFonts w:ascii="Times New Roman" w:eastAsia="Times New Roman" w:hAnsi="Times New Roman"/>
          <w:sz w:val="28"/>
          <w:szCs w:val="28"/>
        </w:rPr>
        <w:t>смешан</w:t>
      </w:r>
      <w:r w:rsidR="001E3B58">
        <w:rPr>
          <w:rFonts w:ascii="Times New Roman" w:eastAsia="Times New Roman" w:hAnsi="Times New Roman"/>
          <w:sz w:val="28"/>
          <w:szCs w:val="28"/>
        </w:rPr>
        <w:t>ных штрихов</w:t>
      </w:r>
      <w:r>
        <w:rPr>
          <w:rFonts w:ascii="Times New Roman" w:eastAsia="Times New Roman" w:hAnsi="Times New Roman"/>
          <w:sz w:val="28"/>
          <w:szCs w:val="28"/>
        </w:rPr>
        <w:t>, пунктир.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</w:rPr>
        <w:t>Динамика</w:t>
      </w:r>
      <w:r>
        <w:rPr>
          <w:rFonts w:ascii="Times New Roman" w:eastAsia="Times New Roman" w:hAnsi="Times New Roman"/>
          <w:sz w:val="28"/>
          <w:szCs w:val="28"/>
          <w:lang w:val="en-GB"/>
        </w:rPr>
        <w:t>: forte-piano, crescendo-diminuendo.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Ритмические группировки: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триоль,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квартоль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Освоение крупной формы.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ab/>
        <w:t>Упражнения различных авторов.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4-6 этюдов  на раз</w:t>
      </w:r>
      <w:r w:rsidR="001E3B58">
        <w:rPr>
          <w:rFonts w:ascii="Times New Roman" w:eastAsia="Times New Roman" w:hAnsi="Times New Roman"/>
          <w:sz w:val="28"/>
          <w:szCs w:val="28"/>
        </w:rPr>
        <w:t>лич</w:t>
      </w:r>
      <w:r>
        <w:rPr>
          <w:rFonts w:ascii="Times New Roman" w:eastAsia="Times New Roman" w:hAnsi="Times New Roman"/>
          <w:sz w:val="28"/>
          <w:szCs w:val="28"/>
        </w:rPr>
        <w:t>ные виды техники. 10-12 пьес различного характера, стиля, жанра.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Чтение нот с листа.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 Подбор по слуху.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Шуберт Ф. Музыкальный момент</w:t>
      </w:r>
    </w:p>
    <w:p w:rsidR="00A67DA5" w:rsidRDefault="00095E54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Рубинштейн А. Романс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5E54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Сюита «Приключения Буратино» («Шарманщик Карло», «Буратино», «Карабас Барабас»)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Бетховен Л. Полонез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Сметана Б. Полька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5E54">
        <w:rPr>
          <w:rFonts w:ascii="Times New Roman" w:hAnsi="Times New Roman"/>
          <w:sz w:val="28"/>
          <w:szCs w:val="28"/>
        </w:rPr>
        <w:t xml:space="preserve"> Цыганков А. Веселая прогулка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095E54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Бах И.С. Рондо из сюиты h-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Кюи Ц. Испанские марионетки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 М. «Ты, соловушка, умолкни»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Соловьев Ю. Сонатина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Брамс И. Колыбельная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Чайковский П. Трепак из балета «Щелкунчик»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1E3B58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095E54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формы).</w:t>
            </w:r>
          </w:p>
        </w:tc>
      </w:tr>
    </w:tbl>
    <w:p w:rsidR="00A67DA5" w:rsidRPr="00C04B0C" w:rsidRDefault="00A67DA5" w:rsidP="0095177B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 класс (2,5 часа в неделю)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 двойных нот приемом тремоло. Освоение  6, 7 позиций.</w:t>
      </w:r>
    </w:p>
    <w:p w:rsidR="00A67DA5" w:rsidRDefault="00A67DA5" w:rsidP="0095177B">
      <w:pPr>
        <w:spacing w:after="0"/>
        <w:ind w:left="-11"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Минорные (гармонический, мелодический виды) </w:t>
      </w: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гаммы, пройд</w:t>
      </w:r>
      <w:r w:rsidR="00095E54">
        <w:rPr>
          <w:rFonts w:ascii="Times New Roman" w:hAnsi="Times New Roman"/>
          <w:sz w:val="28"/>
          <w:szCs w:val="28"/>
        </w:rPr>
        <w:t xml:space="preserve">енные в 3 классе. Мажорные </w:t>
      </w:r>
      <w:proofErr w:type="spellStart"/>
      <w:r w:rsidR="00095E54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</w:t>
      </w:r>
      <w:r w:rsidR="001E3B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E-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F-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G-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Тонические трезвучия в них.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Хроматические гаммы от </w:t>
      </w:r>
      <w:r w:rsidR="008974A1">
        <w:rPr>
          <w:rFonts w:ascii="Times New Roman" w:hAnsi="Times New Roman"/>
          <w:sz w:val="28"/>
          <w:szCs w:val="28"/>
          <w:lang w:val="en-US"/>
        </w:rPr>
        <w:t>E</w:t>
      </w:r>
      <w:r w:rsidR="008974A1">
        <w:rPr>
          <w:rFonts w:ascii="Times New Roman" w:hAnsi="Times New Roman"/>
          <w:sz w:val="28"/>
          <w:szCs w:val="28"/>
        </w:rPr>
        <w:t>,</w:t>
      </w:r>
      <w:r w:rsidR="008974A1" w:rsidRPr="008974A1"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  <w:lang w:val="en-US"/>
        </w:rPr>
        <w:t>F</w:t>
      </w:r>
      <w:r w:rsidR="008974A1">
        <w:rPr>
          <w:rFonts w:ascii="Times New Roman" w:hAnsi="Times New Roman"/>
          <w:sz w:val="28"/>
          <w:szCs w:val="28"/>
        </w:rPr>
        <w:t>,</w:t>
      </w:r>
      <w:r w:rsidR="008974A1" w:rsidRPr="008974A1"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. Требования к исполнению гамм за 3 класс.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4-6 этюдов на различные виды техники</w:t>
      </w:r>
      <w:r w:rsidR="00095E54">
        <w:rPr>
          <w:rFonts w:ascii="Times New Roman" w:hAnsi="Times New Roman"/>
          <w:sz w:val="28"/>
          <w:szCs w:val="28"/>
        </w:rPr>
        <w:t>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10-12 пьес различного характера, стиля, жанра.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Госсек Ф. Тамбурин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Григ Э. Норвежский танец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Варламов А. «Что ты рано,  травушка, пожелтела»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Венгерское рондо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Глюк К.В. Мелодия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Андреев В. Вальс «Бабочка»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1E3B58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1E3B58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Вивальди А. Концерт a–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67DA5">
        <w:rPr>
          <w:rFonts w:ascii="Times New Roman" w:hAnsi="Times New Roman"/>
          <w:sz w:val="28"/>
          <w:szCs w:val="28"/>
        </w:rPr>
        <w:t>1 часть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Рахманинов С. Итальянская полька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Маляров В. Маленький ковбой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Линике </w:t>
      </w:r>
      <w:r w:rsidR="001E3B58"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z w:val="28"/>
          <w:szCs w:val="28"/>
        </w:rPr>
        <w:t>Маленькая соната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Русская народная песня «Соловьем залетным», обработка </w:t>
      </w:r>
      <w:proofErr w:type="spellStart"/>
      <w:r>
        <w:rPr>
          <w:rFonts w:ascii="Times New Roman" w:hAnsi="Times New Roman"/>
          <w:sz w:val="28"/>
          <w:szCs w:val="28"/>
        </w:rPr>
        <w:t>Камалдинова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Зверев А. Рондо «В  старинном стиле» или  пьеса из «Детского альбома»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1E3B58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показ самостоятельно выученной пьесы, значительно легче усвоенного ранее материала).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(1 гамма, 1 этюд, чтение нот с листа, подбор по слуху).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1E3B58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произведение).</w:t>
            </w:r>
          </w:p>
        </w:tc>
      </w:tr>
    </w:tbl>
    <w:p w:rsidR="00A67DA5" w:rsidRDefault="00A67DA5" w:rsidP="0095177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4B0C" w:rsidRDefault="00C04B0C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класс (2,5 часа в неделю)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ab/>
        <w:t>Главная задача, стоящая перед учащимися пятого класса</w:t>
      </w:r>
      <w:r w:rsidR="001E3B5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- предоставить выпускную пр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ограмму в максимально готовом, </w:t>
      </w:r>
      <w:r>
        <w:rPr>
          <w:rFonts w:ascii="Times New Roman" w:eastAsia="Times New Roman" w:hAnsi="Times New Roman"/>
          <w:sz w:val="28"/>
          <w:szCs w:val="28"/>
        </w:rPr>
        <w:t>качественном в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иде. Перед выпускным экзаменом </w:t>
      </w:r>
      <w:r>
        <w:rPr>
          <w:rFonts w:ascii="Times New Roman" w:eastAsia="Times New Roman" w:hAnsi="Times New Roman"/>
          <w:sz w:val="28"/>
          <w:szCs w:val="28"/>
        </w:rPr>
        <w:t>учащийся обыгрывает свою программу на зачетах, классных  вечерах, концертах</w:t>
      </w:r>
      <w:r w:rsidR="001E3B58">
        <w:rPr>
          <w:rFonts w:ascii="Times New Roman" w:eastAsia="Times New Roman" w:hAnsi="Times New Roman"/>
          <w:sz w:val="28"/>
          <w:szCs w:val="28"/>
        </w:rPr>
        <w:t>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Закрепление ранее освоенных приемов, штрихов. Освоение исполнения смешанных штрихов при чередовании приемов тремоло – удар, удар-тремоло; переход от крупных длит</w:t>
      </w:r>
      <w:r w:rsidR="001E3B58">
        <w:rPr>
          <w:rFonts w:ascii="Times New Roman" w:hAnsi="Times New Roman"/>
          <w:sz w:val="28"/>
          <w:szCs w:val="28"/>
        </w:rPr>
        <w:t>ельностей, исполняемых тремоло к шестнадцатым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1E3B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 наоборот; смена аккордовой техники на мелкую - и наоборот</w:t>
      </w:r>
      <w:r w:rsidR="001E3B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</w:rPr>
        <w:t xml:space="preserve">а также другие варианты </w:t>
      </w:r>
      <w:r>
        <w:rPr>
          <w:rFonts w:ascii="Times New Roman" w:hAnsi="Times New Roman"/>
          <w:sz w:val="28"/>
          <w:szCs w:val="28"/>
        </w:rPr>
        <w:t>смены полярно противоположных приемов, ритмических, штриховых элементов. Включение в программу упражнений и этюдов на освоение вышеизложенных поставленных задач.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Игра мажорных и минорных </w:t>
      </w:r>
      <w:proofErr w:type="spellStart"/>
      <w:r>
        <w:rPr>
          <w:rFonts w:ascii="Times New Roman" w:hAnsi="Times New Roman"/>
          <w:sz w:val="28"/>
          <w:szCs w:val="28"/>
        </w:rPr>
        <w:t>двухоктавных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гамм, тонических трезвучий в них различными штрихами. Хроматические гаммы от звуков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 xml:space="preserve">. Ритмические  группировки: </w:t>
      </w:r>
      <w:proofErr w:type="spellStart"/>
      <w:r>
        <w:rPr>
          <w:rFonts w:ascii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hAnsi="Times New Roman"/>
          <w:sz w:val="28"/>
          <w:szCs w:val="28"/>
        </w:rPr>
        <w:t xml:space="preserve">, триоль, </w:t>
      </w:r>
      <w:proofErr w:type="spellStart"/>
      <w:r>
        <w:rPr>
          <w:rFonts w:ascii="Times New Roman" w:hAnsi="Times New Roman"/>
          <w:sz w:val="28"/>
          <w:szCs w:val="28"/>
        </w:rPr>
        <w:t>квартоль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квинтоль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секстоль</w:t>
      </w:r>
      <w:proofErr w:type="spellEnd"/>
      <w:r>
        <w:rPr>
          <w:rFonts w:ascii="Times New Roman" w:hAnsi="Times New Roman"/>
          <w:sz w:val="28"/>
          <w:szCs w:val="28"/>
        </w:rPr>
        <w:t xml:space="preserve">. Освоение </w:t>
      </w:r>
      <w:proofErr w:type="spellStart"/>
      <w:r>
        <w:rPr>
          <w:rFonts w:ascii="Times New Roman" w:hAnsi="Times New Roman"/>
          <w:sz w:val="28"/>
          <w:szCs w:val="28"/>
        </w:rPr>
        <w:t>однооктавных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 в терцию. Упражнения различных авторов для других инструментов, но наиболее приемлемых для исполнения на домре на начальном этапе обучения.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4 этюда на различные виды техники.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8-10 </w:t>
      </w:r>
      <w:r>
        <w:rPr>
          <w:rFonts w:ascii="Times New Roman" w:eastAsia="Times New Roman" w:hAnsi="Times New Roman"/>
          <w:sz w:val="28"/>
          <w:szCs w:val="28"/>
        </w:rPr>
        <w:t xml:space="preserve"> произведений  различного характера, стиля, жанра.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нот с листа. </w:t>
      </w:r>
      <w:r w:rsidR="008974A1">
        <w:rPr>
          <w:rFonts w:ascii="Times New Roman" w:eastAsia="Times New Roman" w:hAnsi="Times New Roman"/>
          <w:sz w:val="28"/>
          <w:szCs w:val="28"/>
        </w:rPr>
        <w:t>Подбор по слуху.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итоговой аттестации</w:t>
      </w:r>
      <w:r w:rsidR="008974A1">
        <w:rPr>
          <w:rFonts w:ascii="Times New Roman" w:hAnsi="Times New Roman"/>
          <w:b/>
          <w:sz w:val="28"/>
          <w:szCs w:val="28"/>
        </w:rPr>
        <w:t xml:space="preserve"> (выпускного экзамена)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В.А. Маленькая ночная серенада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Прокофьев С. Маски из балета «Ромео и Джульетта»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Дезорм</w:t>
      </w:r>
      <w:proofErr w:type="spellEnd"/>
      <w:r>
        <w:rPr>
          <w:rFonts w:ascii="Times New Roman" w:hAnsi="Times New Roman"/>
          <w:sz w:val="28"/>
          <w:szCs w:val="28"/>
        </w:rPr>
        <w:t xml:space="preserve"> Л. Тарантелла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Булахов П.–</w:t>
      </w:r>
      <w:proofErr w:type="spellStart"/>
      <w:r>
        <w:rPr>
          <w:rFonts w:ascii="Times New Roman" w:hAnsi="Times New Roman"/>
          <w:sz w:val="28"/>
          <w:szCs w:val="28"/>
        </w:rPr>
        <w:t>Шалов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«Гори, гори моя звезда»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Гендель Г.  Пассакалия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Чайковский П. Баркарола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Шишаков Ю. Хороводная и Шуточная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Шалов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«Уж и я ли, молода» </w:t>
      </w:r>
    </w:p>
    <w:p w:rsidR="00402A76" w:rsidRDefault="00402A76" w:rsidP="009517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6 классе, сдают выпускной экзамен в 6 классе.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8974A1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этюд или виртуозное произведение).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дифференцированное прослушивание 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прослушивание перед комиссией оставшихся двух произведений из выпускной программы,  не игранных в декабре.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Май – выпускной экзам</w:t>
            </w:r>
            <w:r w:rsidR="008974A1">
              <w:rPr>
                <w:rFonts w:ascii="Times New Roman" w:eastAsia="Times New Roman" w:hAnsi="Times New Roman"/>
                <w:sz w:val="28"/>
                <w:szCs w:val="28"/>
              </w:rPr>
              <w:t xml:space="preserve">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(4 разнохарактерных произведения, включая произведение крупной формы, виртуозное произведение, произведение, написанное для домры).</w:t>
            </w:r>
          </w:p>
        </w:tc>
      </w:tr>
    </w:tbl>
    <w:p w:rsidR="00A67DA5" w:rsidRDefault="00A67DA5" w:rsidP="0095177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 w:rsidP="0095177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Шестой класс (2,5 часа в неделю)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В  шестом классе обучаются учащиеся, которые целенаправленно готовятся к поступлению в профессиональное образовательное  учреждение. В связи с этим, педагогу рекомендуется  составлять годовой репертуар года  с учетом программных требований профессионального образовательного  учреждения. Участие в классных вечерах, концертах отдела, школы,  конкурсах  принесут значительную пользу, придав уверенности в игре. 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Ученики шестого класса играют зачет в декабре и итоговый экзамен в мае. В декабре обязателен показ  произведения крупной формы.</w:t>
      </w:r>
    </w:p>
    <w:p w:rsidR="008974A1" w:rsidRDefault="008974A1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8974A1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Гендель Г. Соната </w:t>
      </w:r>
      <w:r>
        <w:rPr>
          <w:rFonts w:ascii="Times New Roman" w:hAnsi="Times New Roman"/>
          <w:sz w:val="28"/>
          <w:szCs w:val="28"/>
          <w:lang w:val="en-GB"/>
        </w:rPr>
        <w:t>F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>, 1, 2 части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Мелодия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Тамарин И. Тарантелла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Лаптев В. Обработка сибирской народной песни «По улице не ходила, не пойду»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Шишаков Ю. Концерт для домры №1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Хачатурян А. Ноктюрн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Мусоргский М. Гопак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Цайгер</w:t>
      </w:r>
      <w:proofErr w:type="spellEnd"/>
      <w:r>
        <w:rPr>
          <w:rFonts w:ascii="Times New Roman" w:hAnsi="Times New Roman"/>
          <w:sz w:val="28"/>
          <w:szCs w:val="28"/>
        </w:rPr>
        <w:t xml:space="preserve"> М. «Я с комариком плясала». Фантазия на темы русских народных песен.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8974A1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минимум в виде контрольного урока (1 гамма,  этюд или виртуозная пьесы).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новых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академический вечер (3 произведения из репертуара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>5-6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классов, приготовленных на выпускной экзамен).</w:t>
            </w:r>
          </w:p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 xml:space="preserve">выпускной экзамен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(4 произведения).</w:t>
            </w:r>
          </w:p>
        </w:tc>
      </w:tr>
    </w:tbl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67DA5" w:rsidRDefault="00A67DA5" w:rsidP="0095177B">
      <w:pPr>
        <w:spacing w:before="28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Требования к уровню подготовки обучающихся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</w:t>
      </w:r>
      <w:r w:rsidR="00BA1F5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ученик к концу прохождения курса программы обучения должен: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 конструктивные особенности инструмента;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элементарные правила по уходу за инструментом и уметь их применять при необходимости; 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оркестровые разновидности инструмента домра;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основы музыкальной грамоты;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систему игровых  навыков и уметь применять ее самостоятельно;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</w:t>
      </w:r>
      <w:r w:rsidR="008974A1">
        <w:rPr>
          <w:rFonts w:ascii="Times New Roman" w:eastAsia="Times New Roman" w:hAnsi="Times New Roman"/>
          <w:sz w:val="28"/>
          <w:szCs w:val="28"/>
        </w:rPr>
        <w:t>ь технические и художественно-</w:t>
      </w:r>
      <w:r>
        <w:rPr>
          <w:rFonts w:ascii="Times New Roman" w:eastAsia="Times New Roman" w:hAnsi="Times New Roman"/>
          <w:sz w:val="28"/>
          <w:szCs w:val="28"/>
        </w:rPr>
        <w:t>эстетические особенности, характерные для сольного исполнительства на домре;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функциональные особенности строения частей тела и уметь рационально использовать их в работе игрового аппарата; 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настраивать инструмент;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уметь самостоятельно среди нескольких вариантов  аппликатуры выбрать наиболее  удобную и рациональную;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самостоятельно, осознанно работать над несложными произведениями, опираясь на знания законов формообразования, а также  на освоенную в классе под руководством педагога методику поэтапной работы над художественным произведением; 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 на базе приобретенных специальных знаний   давать грамотную адекватную оценку многообразным музыкальным событиям; 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навык игры по нотам;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навык чтения с листа несложных произведений, необходимый для ансамблевого и оркестрового музицирования;</w:t>
      </w:r>
    </w:p>
    <w:p w:rsidR="00A67DA5" w:rsidRDefault="00A67DA5" w:rsidP="0095177B">
      <w:pPr>
        <w:pStyle w:val="15"/>
        <w:numPr>
          <w:ilvl w:val="0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приобрести навык транспонирования и подбора по слуху, так необходимых в дальнейшем будущему оркестровому музыканту;</w:t>
      </w:r>
    </w:p>
    <w:p w:rsidR="00A67DA5" w:rsidRPr="008974A1" w:rsidRDefault="00A67DA5" w:rsidP="0095177B">
      <w:pPr>
        <w:pStyle w:val="15"/>
        <w:numPr>
          <w:ilvl w:val="1"/>
          <w:numId w:val="3"/>
        </w:numP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приобрести навык публичных выступлений</w:t>
      </w:r>
      <w:r w:rsidR="008974A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как в качестве солиста, так и в различных ансамблях и оркестрах.</w:t>
      </w:r>
    </w:p>
    <w:p w:rsidR="00A67DA5" w:rsidRDefault="00A67DA5" w:rsidP="0095177B">
      <w:pPr>
        <w:spacing w:after="0"/>
        <w:ind w:firstLine="706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Реализация программы обеспечивает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A67DA5" w:rsidRDefault="00A67DA5" w:rsidP="0095177B">
      <w:pPr>
        <w:pStyle w:val="15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A67DA5" w:rsidRDefault="00A67DA5" w:rsidP="0095177B">
      <w:pPr>
        <w:pStyle w:val="15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комплексное совершенствование игровой техники домриста,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:rsidR="00A67DA5" w:rsidRDefault="00A67DA5" w:rsidP="0095177B">
      <w:pPr>
        <w:pStyle w:val="15"/>
        <w:numPr>
          <w:ilvl w:val="1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сформированный комплекс исполнительских знаний, умений и навыков, позволяющий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использовать многообразные возможности домры для достижения наиболее убедительной интерпретации авторского текста;</w:t>
      </w:r>
    </w:p>
    <w:p w:rsidR="00A67DA5" w:rsidRDefault="00A67DA5" w:rsidP="0095177B">
      <w:pPr>
        <w:pStyle w:val="15"/>
        <w:numPr>
          <w:ilvl w:val="1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художественно-исполнительских возможностей домры;</w:t>
      </w:r>
    </w:p>
    <w:p w:rsidR="00A67DA5" w:rsidRDefault="00A67DA5" w:rsidP="0095177B">
      <w:pPr>
        <w:pStyle w:val="15"/>
        <w:numPr>
          <w:ilvl w:val="1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музыкальной терминологии;</w:t>
      </w:r>
    </w:p>
    <w:p w:rsidR="00A67DA5" w:rsidRDefault="00A67DA5" w:rsidP="0095177B">
      <w:pPr>
        <w:pStyle w:val="15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репертуара для домры,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A67DA5" w:rsidRDefault="00A67DA5" w:rsidP="0095177B">
      <w:pPr>
        <w:pStyle w:val="15"/>
        <w:numPr>
          <w:ilvl w:val="1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A67DA5" w:rsidRDefault="00A67DA5" w:rsidP="0095177B">
      <w:pPr>
        <w:pStyle w:val="15"/>
        <w:numPr>
          <w:ilvl w:val="1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транспонировать и подбирать по слуху;</w:t>
      </w:r>
    </w:p>
    <w:p w:rsidR="00A67DA5" w:rsidRDefault="00A67DA5" w:rsidP="0095177B">
      <w:pPr>
        <w:pStyle w:val="15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навыки по воспитанию слухового контроля, умению управлять процессом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исполнения музыкального произведения;</w:t>
      </w:r>
    </w:p>
    <w:p w:rsidR="00A67DA5" w:rsidRDefault="00A67DA5" w:rsidP="0095177B">
      <w:pPr>
        <w:pStyle w:val="15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навыки по использованию музыкально-исполнительских средств выразительности, выполнению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A67DA5" w:rsidRDefault="00A67DA5" w:rsidP="0095177B">
      <w:pPr>
        <w:pStyle w:val="15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творческой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инициативы, сформированных представлений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о методике разучивания музыкальных произведений и приемах работы над исполнительскими трудностями;</w:t>
      </w:r>
    </w:p>
    <w:p w:rsidR="00A67DA5" w:rsidRDefault="00A67DA5" w:rsidP="0095177B">
      <w:pPr>
        <w:pStyle w:val="15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навыков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репетиционно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-концертной работы в качестве солиста. </w:t>
      </w:r>
    </w:p>
    <w:p w:rsidR="00777CF8" w:rsidRPr="003279ED" w:rsidRDefault="00777CF8" w:rsidP="0095177B">
      <w:pPr>
        <w:spacing w:after="0"/>
        <w:ind w:left="1416" w:firstLine="708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 w:rsidP="0095177B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ab/>
        <w:t>Формы и методы контроля, система оценок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A67DA5" w:rsidP="0095177B">
      <w:pPr>
        <w:spacing w:before="28" w:after="0"/>
        <w:ind w:left="-540" w:firstLine="1246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1. Аттестация: цели, виды, форма, содержание</w:t>
      </w:r>
    </w:p>
    <w:p w:rsidR="006A3D1F" w:rsidRPr="006A3D1F" w:rsidRDefault="006A3D1F" w:rsidP="0095177B">
      <w:pPr>
        <w:spacing w:before="28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A67DA5" w:rsidRDefault="00A67DA5" w:rsidP="0095177B">
      <w:pPr>
        <w:spacing w:before="28"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 </w:t>
      </w:r>
      <w:r w:rsidR="006A3D1F">
        <w:rPr>
          <w:rFonts w:ascii="Times New Roman" w:eastAsia="Times New Roman" w:hAnsi="Times New Roman"/>
          <w:sz w:val="28"/>
          <w:szCs w:val="28"/>
        </w:rPr>
        <w:tab/>
        <w:t>Оценки  качества знаний  по «</w:t>
      </w:r>
      <w:r>
        <w:rPr>
          <w:rFonts w:ascii="Times New Roman" w:eastAsia="Times New Roman" w:hAnsi="Times New Roman"/>
          <w:sz w:val="28"/>
          <w:szCs w:val="28"/>
        </w:rPr>
        <w:t>Специальности  (домра)» охватывают все виды контроля: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- текущий контроль успеваемости;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- промежуточная аттестация учащихся; 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- итоговая  аттестация  учащихся.</w:t>
      </w:r>
    </w:p>
    <w:p w:rsidR="006A3D1F" w:rsidRDefault="006A3D1F" w:rsidP="0095177B">
      <w:pPr>
        <w:spacing w:before="28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 промежуточной аттестации -  определение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уровня подготовки учащегося на </w:t>
      </w:r>
      <w:r>
        <w:rPr>
          <w:rFonts w:ascii="Times New Roman" w:eastAsia="Times New Roman" w:hAnsi="Times New Roman"/>
          <w:sz w:val="28"/>
          <w:szCs w:val="28"/>
        </w:rPr>
        <w:t xml:space="preserve">определенном этапе обучения по конкретно пройденному материалу. </w:t>
      </w:r>
    </w:p>
    <w:p w:rsidR="00A67DA5" w:rsidRDefault="00A67DA5" w:rsidP="0095177B">
      <w:pPr>
        <w:spacing w:before="28" w:after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Таблица 19   </w:t>
      </w:r>
    </w:p>
    <w:tbl>
      <w:tblPr>
        <w:tblW w:w="9905" w:type="dxa"/>
        <w:tblLayout w:type="fixed"/>
        <w:tblLook w:val="0000" w:firstRow="0" w:lastRow="0" w:firstColumn="0" w:lastColumn="0" w:noHBand="0" w:noVBand="0"/>
      </w:tblPr>
      <w:tblGrid>
        <w:gridCol w:w="2376"/>
        <w:gridCol w:w="5387"/>
        <w:gridCol w:w="2142"/>
      </w:tblGrid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поддержание учебной дисциплины, </w:t>
            </w:r>
          </w:p>
          <w:p w:rsidR="00A67DA5" w:rsidRDefault="00A67DA5" w:rsidP="009517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выявление отношения учащегося к  изучаемому предмету, </w:t>
            </w:r>
          </w:p>
          <w:p w:rsidR="00A67DA5" w:rsidRPr="006A3D1F" w:rsidRDefault="00A67DA5" w:rsidP="009517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занятий и предлагает использование различной системы оценок.  Результаты текущего контроля учитываются при выставлении четвертных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 xml:space="preserve">, полугодовых, годовых оценок.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контрольные уроки,</w:t>
            </w:r>
          </w:p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академические концерты, прослушивания к конкурсам, отчетным концертам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Pr="006A3D1F" w:rsidRDefault="00A67DA5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зачеты (показ части программы, технический зачет),    академические концерты,  пере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>водные  зачеты, экзамены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Итоговая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6A3D1F" w:rsidP="0095177B">
            <w:pPr>
              <w:spacing w:before="28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кзамен проводится в выпускных классах: 5 (6), 8 (9)</w:t>
            </w:r>
          </w:p>
        </w:tc>
      </w:tr>
    </w:tbl>
    <w:p w:rsidR="004A4225" w:rsidRDefault="00A67DA5" w:rsidP="0095177B">
      <w:pPr>
        <w:spacing w:before="28"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</w:p>
    <w:p w:rsidR="00A67DA5" w:rsidRDefault="00A67DA5" w:rsidP="0095177B">
      <w:pPr>
        <w:spacing w:before="28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Контрольные уроки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 рекомендательного характера.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>Также преподаватель может сам назначать и проводить контроль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ные уроки в течение четверти в </w:t>
      </w:r>
      <w:r>
        <w:rPr>
          <w:rFonts w:ascii="Times New Roman" w:eastAsia="Times New Roman" w:hAnsi="Times New Roman"/>
          <w:sz w:val="28"/>
          <w:szCs w:val="28"/>
        </w:rPr>
        <w:t xml:space="preserve">зависимости от индивидуальной успеваемости ученика, от этапности изучаемой программы с целью повышения мотивации в ученике к учебному процессу.   </w:t>
      </w:r>
    </w:p>
    <w:p w:rsidR="00A67DA5" w:rsidRDefault="00A67DA5" w:rsidP="0095177B">
      <w:pPr>
        <w:spacing w:before="28"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Зачеты </w:t>
      </w:r>
      <w:r>
        <w:rPr>
          <w:rFonts w:ascii="Times New Roman" w:eastAsia="Times New Roman" w:hAnsi="Times New Roman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   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Академические концерты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A67DA5" w:rsidRDefault="00A67DA5" w:rsidP="0095177B">
      <w:pPr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ab/>
        <w:t>Переводные экзамены</w:t>
      </w:r>
      <w:r>
        <w:rPr>
          <w:rFonts w:ascii="Times New Roman" w:eastAsia="Times New Roman" w:hAnsi="Times New Roman"/>
          <w:sz w:val="28"/>
          <w:szCs w:val="28"/>
        </w:rPr>
        <w:t xml:space="preserve"> проводятс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я в конце каждого учебного года. Исполнение полной 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 программу, переводится в следующий класс. </w:t>
      </w:r>
    </w:p>
    <w:p w:rsidR="00A67DA5" w:rsidRPr="00EB2EC3" w:rsidRDefault="00A67DA5" w:rsidP="0095177B">
      <w:pPr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(экзамен</w:t>
      </w:r>
      <w:r>
        <w:rPr>
          <w:rFonts w:ascii="Times New Roman" w:eastAsia="Times New Roman" w:hAnsi="Times New Roman"/>
          <w:sz w:val="28"/>
          <w:szCs w:val="28"/>
        </w:rPr>
        <w:t>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 директором школы  расписанию. </w:t>
      </w:r>
    </w:p>
    <w:p w:rsidR="00A67DA5" w:rsidRPr="00EB2EC3" w:rsidRDefault="00A67DA5" w:rsidP="0095177B">
      <w:pPr>
        <w:spacing w:before="28" w:after="0"/>
        <w:rPr>
          <w:rFonts w:ascii="Times New Roman" w:eastAsia="Times New Roman" w:hAnsi="Times New Roman"/>
          <w:i/>
          <w:sz w:val="28"/>
          <w:szCs w:val="28"/>
        </w:rPr>
      </w:pPr>
      <w:r w:rsidRPr="00EB2EC3">
        <w:rPr>
          <w:rFonts w:ascii="Times New Roman" w:eastAsia="Times New Roman" w:hAnsi="Times New Roman"/>
          <w:i/>
          <w:sz w:val="28"/>
          <w:szCs w:val="28"/>
        </w:rPr>
        <w:t xml:space="preserve">   2. Критерии оценок</w:t>
      </w:r>
    </w:p>
    <w:p w:rsidR="00C04B0C" w:rsidRPr="00777CF8" w:rsidRDefault="00A67DA5" w:rsidP="0095177B">
      <w:pPr>
        <w:spacing w:before="28"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шкале.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A67DA5" w:rsidRDefault="00A67DA5" w:rsidP="0095177B">
      <w:pPr>
        <w:spacing w:before="28" w:after="0"/>
        <w:ind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Таблица 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5729"/>
      </w:tblGrid>
      <w:tr w:rsidR="00A67DA5" w:rsidTr="00C04B0C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позволяет говорить о высоком  художественном уровне игры.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 xml:space="preserve">может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носит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неопределенный характер.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Средний технический уровень подготовки, бедный, недостаточный штриховой арсенал, определенные пробл</w:t>
            </w:r>
            <w:r w:rsidR="009872EA">
              <w:rPr>
                <w:rFonts w:ascii="Times New Roman" w:eastAsia="Times New Roman" w:hAnsi="Times New Roman"/>
                <w:sz w:val="28"/>
                <w:szCs w:val="28"/>
              </w:rPr>
              <w:t xml:space="preserve">емы в исполнительском аппарате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мешают донести до слушателя художественный замысел произведения.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</w:t>
            </w:r>
            <w:r w:rsidR="009872EA">
              <w:rPr>
                <w:rFonts w:ascii="Times New Roman" w:eastAsia="Times New Roman" w:hAnsi="Times New Roman"/>
                <w:sz w:val="28"/>
                <w:szCs w:val="28"/>
              </w:rPr>
              <w:t>полнение  с частыми остановками,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однообразной динамикой, без элементов фразировки, интонирования, без личного участия самого ученика в процессе музицирования. 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5177B">
            <w:pPr>
              <w:spacing w:after="0"/>
              <w:jc w:val="both"/>
              <w:rPr>
                <w:rFonts w:ascii="Times New Roman" w:eastAsia="Helvetica" w:hAnsi="Times New Roman"/>
                <w:sz w:val="28"/>
                <w:szCs w:val="28"/>
              </w:rPr>
            </w:pPr>
            <w:r>
              <w:rPr>
                <w:rFonts w:ascii="Times New Roman" w:eastAsia="Helvetica" w:hAnsi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A67DA5" w:rsidRDefault="00A67DA5" w:rsidP="009517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A67DA5" w:rsidRDefault="00A67DA5" w:rsidP="009517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итоговой (переводной) оценки учитываются следующие параметры:</w:t>
      </w:r>
    </w:p>
    <w:p w:rsidR="00A67DA5" w:rsidRDefault="009872EA" w:rsidP="0095177B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годовой работы учащегося.</w:t>
      </w:r>
    </w:p>
    <w:p w:rsidR="00A67DA5" w:rsidRDefault="00A67DA5" w:rsidP="0095177B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за акад</w:t>
      </w:r>
      <w:r w:rsidR="009872EA">
        <w:rPr>
          <w:rFonts w:ascii="Times New Roman" w:hAnsi="Times New Roman"/>
          <w:sz w:val="28"/>
          <w:szCs w:val="28"/>
        </w:rPr>
        <w:t>емические концерты, зачеты или экзамены.</w:t>
      </w:r>
    </w:p>
    <w:p w:rsidR="00A67DA5" w:rsidRDefault="00A67DA5" w:rsidP="0095177B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выступления учащегося в течение учебного года.</w:t>
      </w:r>
    </w:p>
    <w:p w:rsidR="00A67DA5" w:rsidRDefault="00A67DA5" w:rsidP="009517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оценки за выпускные экзамены должны быть учтены следующие параметры:</w:t>
      </w:r>
    </w:p>
    <w:p w:rsidR="00A67DA5" w:rsidRDefault="00A67DA5" w:rsidP="0095177B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должен продемонстрировать достаточный технический уровень владения инструментом.</w:t>
      </w:r>
    </w:p>
    <w:p w:rsidR="00A67DA5" w:rsidRDefault="00A67DA5" w:rsidP="0095177B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Убедительно раскрытый художественный образ музыкального произведения.</w:t>
      </w:r>
    </w:p>
    <w:p w:rsidR="00A67DA5" w:rsidRDefault="00A67DA5" w:rsidP="0095177B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отражение в исполнительской интерпретации  стиля исполняемого произведения.</w:t>
      </w:r>
    </w:p>
    <w:p w:rsidR="00A67DA5" w:rsidRDefault="00A67DA5" w:rsidP="009517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A67DA5" w:rsidRDefault="00A67DA5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>Оценки выставляются по окончании четвертей и полугодий учебного года. Фонды оценочных средств</w:t>
      </w:r>
      <w:r w:rsidR="009517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призваны обеспечивать оценку качества приобретенных выпускниками знаний, умений, навыков и степень готовности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выпускников к возможному продолжению профессионального образования в области музыкального искусства. </w:t>
      </w:r>
    </w:p>
    <w:p w:rsidR="00DA1D68" w:rsidRDefault="00DA1D68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3279ED" w:rsidRDefault="003279ED" w:rsidP="0095177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A67DA5" w:rsidRDefault="00A67DA5" w:rsidP="0095177B">
      <w:pPr>
        <w:spacing w:before="28" w:after="0"/>
        <w:ind w:left="708" w:firstLine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A67DA5" w:rsidRDefault="008C6340" w:rsidP="0095177B">
      <w:pPr>
        <w:spacing w:after="0"/>
        <w:ind w:left="70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A67DA5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A67DA5" w:rsidRDefault="00A67DA5" w:rsidP="0095177B">
      <w:pPr>
        <w:pStyle w:val="21"/>
        <w:spacing w:line="276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работе с учащимся преподаватель должен следовать основным принципам дидактики: посл</w:t>
      </w:r>
      <w:r w:rsidR="004A4225">
        <w:rPr>
          <w:sz w:val="28"/>
          <w:szCs w:val="28"/>
        </w:rPr>
        <w:t>едовательность, систематичность,</w:t>
      </w:r>
      <w:r>
        <w:rPr>
          <w:sz w:val="28"/>
          <w:szCs w:val="28"/>
        </w:rPr>
        <w:t xml:space="preserve"> доступность, наглядность в освоении материала. </w:t>
      </w:r>
    </w:p>
    <w:p w:rsidR="00A67DA5" w:rsidRDefault="00A67DA5" w:rsidP="0095177B">
      <w:pPr>
        <w:pStyle w:val="21"/>
        <w:spacing w:line="276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 уровень развития музыкальных способностей своих учеников. </w:t>
      </w:r>
    </w:p>
    <w:p w:rsidR="00A67DA5" w:rsidRDefault="00A67DA5" w:rsidP="0095177B">
      <w:pPr>
        <w:pStyle w:val="21"/>
        <w:spacing w:line="276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</w:t>
      </w:r>
      <w:r w:rsidR="009872EA">
        <w:rPr>
          <w:sz w:val="28"/>
          <w:szCs w:val="28"/>
        </w:rPr>
        <w:t xml:space="preserve"> концерты классов для родителей, у</w:t>
      </w:r>
      <w:r>
        <w:rPr>
          <w:sz w:val="28"/>
          <w:szCs w:val="28"/>
        </w:rPr>
        <w:t xml:space="preserve">частие  в концертах отделов, школы. </w:t>
      </w:r>
    </w:p>
    <w:p w:rsidR="00A67DA5" w:rsidRDefault="00A67DA5" w:rsidP="0095177B">
      <w:pPr>
        <w:pStyle w:val="21"/>
        <w:spacing w:line="276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A67DA5" w:rsidRDefault="00A67DA5" w:rsidP="009517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на домре является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у ученика </w:t>
      </w:r>
      <w:r>
        <w:rPr>
          <w:rFonts w:ascii="Times New Roman" w:hAnsi="Times New Roman"/>
          <w:bCs/>
          <w:sz w:val="28"/>
          <w:szCs w:val="28"/>
        </w:rPr>
        <w:t>уже н</w:t>
      </w:r>
      <w:r>
        <w:rPr>
          <w:rFonts w:ascii="Times New Roman" w:eastAsia="Times New Roman" w:hAnsi="Times New Roman"/>
          <w:sz w:val="28"/>
          <w:szCs w:val="28"/>
        </w:rPr>
        <w:t xml:space="preserve">а начальном этапе правильной посадки,  постановки рук, целостного исполнительского аппарата. </w:t>
      </w:r>
    </w:p>
    <w:p w:rsidR="00A67DA5" w:rsidRDefault="00A67DA5" w:rsidP="0095177B">
      <w:pPr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Cs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</w:t>
      </w:r>
      <w:r>
        <w:rPr>
          <w:rFonts w:ascii="Times New Roman" w:hAnsi="Times New Roman"/>
          <w:sz w:val="28"/>
          <w:szCs w:val="28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  <w:r>
        <w:rPr>
          <w:iCs/>
          <w:sz w:val="28"/>
          <w:szCs w:val="28"/>
        </w:rPr>
        <w:t xml:space="preserve"> </w:t>
      </w:r>
    </w:p>
    <w:p w:rsidR="00A67DA5" w:rsidRDefault="009872EA" w:rsidP="0095177B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этюдов </w:t>
      </w:r>
      <w:r w:rsidR="00A67DA5">
        <w:rPr>
          <w:rFonts w:ascii="Times New Roman" w:hAnsi="Times New Roman"/>
          <w:sz w:val="28"/>
          <w:szCs w:val="28"/>
        </w:rPr>
        <w:t xml:space="preserve">следует учитывать их художественную и техническую значимость. Изучение этюдов может принимать различные формы в зависимости </w:t>
      </w:r>
      <w:r w:rsidR="00A67DA5">
        <w:rPr>
          <w:rFonts w:ascii="Times New Roman" w:hAnsi="Times New Roman"/>
          <w:sz w:val="28"/>
          <w:szCs w:val="28"/>
        </w:rPr>
        <w:lastRenderedPageBreak/>
        <w:t>от их содержания и учебных задач (ознакомление, чтение нот с листа, разучивание до уровня показа на техническом зачете).</w:t>
      </w:r>
    </w:p>
    <w:p w:rsidR="00A67DA5" w:rsidRDefault="00A67DA5" w:rsidP="0095177B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>
        <w:rPr>
          <w:rFonts w:ascii="Times New Roman" w:hAnsi="Times New Roman"/>
          <w:sz w:val="28"/>
          <w:szCs w:val="28"/>
        </w:rPr>
        <w:t xml:space="preserve"> В этой связи педагогу необходимо научит</w:t>
      </w:r>
      <w:r w:rsidR="009872EA">
        <w:rPr>
          <w:rFonts w:ascii="Times New Roman" w:hAnsi="Times New Roman"/>
          <w:sz w:val="28"/>
          <w:szCs w:val="28"/>
        </w:rPr>
        <w:t xml:space="preserve">ь ученика слуховому контролю и </w:t>
      </w:r>
      <w:r>
        <w:rPr>
          <w:rFonts w:ascii="Times New Roman" w:hAnsi="Times New Roman"/>
          <w:sz w:val="28"/>
          <w:szCs w:val="28"/>
        </w:rPr>
        <w:t>контролю по распределению   мышечного напряжения.</w:t>
      </w:r>
    </w:p>
    <w:p w:rsidR="00A67DA5" w:rsidRDefault="00A67DA5" w:rsidP="0095177B">
      <w:pPr>
        <w:shd w:val="clear" w:color="auto" w:fill="FFFFFF"/>
        <w:spacing w:after="0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A67DA5" w:rsidRDefault="00A67DA5" w:rsidP="0095177B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</w:t>
      </w:r>
      <w:r w:rsidR="009872EA">
        <w:rPr>
          <w:rFonts w:ascii="Times New Roman" w:hAnsi="Times New Roman"/>
          <w:sz w:val="28"/>
          <w:szCs w:val="28"/>
        </w:rPr>
        <w:t>наний ученика об основных этапах</w:t>
      </w:r>
      <w:r>
        <w:rPr>
          <w:rFonts w:ascii="Times New Roman" w:hAnsi="Times New Roman"/>
          <w:sz w:val="28"/>
          <w:szCs w:val="28"/>
        </w:rPr>
        <w:t xml:space="preserve"> в работе над произведением можно порекомендовать ученику выучить самостоятельно произве</w:t>
      </w:r>
      <w:r w:rsidR="009872EA">
        <w:rPr>
          <w:rFonts w:ascii="Times New Roman" w:hAnsi="Times New Roman"/>
          <w:sz w:val="28"/>
          <w:szCs w:val="28"/>
        </w:rPr>
        <w:t xml:space="preserve">дение, </w:t>
      </w:r>
      <w:r>
        <w:rPr>
          <w:rFonts w:ascii="Times New Roman" w:hAnsi="Times New Roman"/>
          <w:sz w:val="28"/>
          <w:szCs w:val="28"/>
        </w:rPr>
        <w:t>которое по трудности должно быть легче произведений, изучаемых по основной программе.</w:t>
      </w:r>
    </w:p>
    <w:p w:rsidR="00A67DA5" w:rsidRDefault="00A67DA5" w:rsidP="0095177B">
      <w:pPr>
        <w:pStyle w:val="21"/>
        <w:spacing w:line="276" w:lineRule="auto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 использованы характерные особенн</w:t>
      </w:r>
      <w:r w:rsidR="009872EA">
        <w:rPr>
          <w:iCs/>
          <w:sz w:val="28"/>
          <w:szCs w:val="28"/>
        </w:rPr>
        <w:t>ости данного инструмента - домры</w:t>
      </w:r>
      <w:r>
        <w:rPr>
          <w:iCs/>
          <w:sz w:val="28"/>
          <w:szCs w:val="28"/>
        </w:rPr>
        <w:t>.</w:t>
      </w:r>
    </w:p>
    <w:p w:rsidR="00A67DA5" w:rsidRDefault="00A67DA5" w:rsidP="0095177B">
      <w:pPr>
        <w:pStyle w:val="21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В классе домры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:rsidR="00A67DA5" w:rsidRDefault="00A67DA5" w:rsidP="0095177B">
      <w:pPr>
        <w:pStyle w:val="2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Педагоги-домристы, в связи с </w:t>
      </w:r>
      <w:proofErr w:type="gramStart"/>
      <w:r>
        <w:rPr>
          <w:sz w:val="28"/>
          <w:szCs w:val="28"/>
        </w:rPr>
        <w:t>определенной  проблемой</w:t>
      </w:r>
      <w:proofErr w:type="gramEnd"/>
      <w:r>
        <w:rPr>
          <w:sz w:val="28"/>
          <w:szCs w:val="28"/>
        </w:rPr>
        <w:t xml:space="preserve"> в этой области, вынуждены обращаться  к методикам и методическим исследованиям  других специальностей (скрипка, фортепиано  и др.).</w:t>
      </w:r>
    </w:p>
    <w:p w:rsidR="008C6340" w:rsidRPr="008C6340" w:rsidRDefault="008C6340" w:rsidP="0095177B">
      <w:pPr>
        <w:pStyle w:val="1a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</w:pPr>
      <w:r w:rsidRPr="008C6340"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  <w:t>Методические рекомендации по организации самостоятельной работы</w:t>
      </w:r>
    </w:p>
    <w:p w:rsidR="008C6340" w:rsidRDefault="008C6340" w:rsidP="0095177B">
      <w:pPr>
        <w:pStyle w:val="1a"/>
        <w:numPr>
          <w:ilvl w:val="0"/>
          <w:numId w:val="11"/>
        </w:numPr>
        <w:spacing w:line="276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самостоятельные занятия должны быть регулярными и систематическими;</w:t>
      </w:r>
    </w:p>
    <w:p w:rsidR="008C6340" w:rsidRDefault="008C6340" w:rsidP="0095177B">
      <w:pPr>
        <w:pStyle w:val="1a"/>
        <w:numPr>
          <w:ilvl w:val="0"/>
          <w:numId w:val="11"/>
        </w:numPr>
        <w:spacing w:line="276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периодичность занятий - каждый день;</w:t>
      </w:r>
    </w:p>
    <w:p w:rsidR="008C6340" w:rsidRDefault="00C6223C" w:rsidP="0095177B">
      <w:pPr>
        <w:pStyle w:val="1a"/>
        <w:numPr>
          <w:ilvl w:val="0"/>
          <w:numId w:val="11"/>
        </w:numPr>
        <w:spacing w:line="276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объем самостоятельных занятий в неделю - от 2 до 4</w:t>
      </w:r>
      <w:r w:rsidR="00017A3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часов.</w:t>
      </w:r>
    </w:p>
    <w:p w:rsidR="008C6340" w:rsidRDefault="008C6340" w:rsidP="0095177B">
      <w:pPr>
        <w:spacing w:after="0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Объем самостоятельной работы определяется с учетом минимальных затрат н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 xml:space="preserve">а подготовку домашнего задания, </w:t>
      </w:r>
      <w:r>
        <w:rPr>
          <w:rFonts w:ascii="Times New Roman" w:eastAsia="Geeza Pro" w:hAnsi="Times New Roman"/>
          <w:color w:val="000000"/>
          <w:sz w:val="28"/>
          <w:szCs w:val="28"/>
        </w:rPr>
        <w:t>параллельно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>го  освоения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детьми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программы начального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 xml:space="preserve"> и основного общего образования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Geeza Pro" w:hAnsi="Times New Roman"/>
          <w:sz w:val="28"/>
          <w:szCs w:val="28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8C6340" w:rsidRDefault="008C6340" w:rsidP="0095177B">
      <w:pPr>
        <w:pStyle w:val="1a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Ученик должен быть физически здоров. Занятия при повышенной температуре опасны для здоровья и нецелесообразны, так как результат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занятий всегда будет отрицательным.</w:t>
      </w:r>
    </w:p>
    <w:p w:rsidR="008C6340" w:rsidRDefault="008C6340" w:rsidP="0095177B">
      <w:pPr>
        <w:pStyle w:val="1a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8C6340" w:rsidRDefault="008C6340" w:rsidP="0095177B">
      <w:pPr>
        <w:pStyle w:val="Body1"/>
        <w:tabs>
          <w:tab w:val="left" w:pos="2127"/>
        </w:tabs>
        <w:spacing w:line="276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A67DA5" w:rsidRDefault="00A67DA5" w:rsidP="0095177B">
      <w:pPr>
        <w:pStyle w:val="21"/>
        <w:spacing w:line="276" w:lineRule="auto"/>
        <w:ind w:firstLine="708"/>
        <w:jc w:val="both"/>
        <w:rPr>
          <w:sz w:val="28"/>
          <w:szCs w:val="28"/>
        </w:rPr>
      </w:pPr>
    </w:p>
    <w:p w:rsidR="00A67DA5" w:rsidRDefault="00A67DA5" w:rsidP="0095177B">
      <w:pPr>
        <w:pStyle w:val="21"/>
        <w:spacing w:after="24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</w:p>
    <w:p w:rsidR="00A67DA5" w:rsidRDefault="00A67DA5" w:rsidP="0095177B">
      <w:pPr>
        <w:pStyle w:val="21"/>
        <w:spacing w:line="276" w:lineRule="auto"/>
        <w:jc w:val="both"/>
        <w:rPr>
          <w:b/>
          <w:sz w:val="28"/>
          <w:szCs w:val="28"/>
        </w:rPr>
      </w:pPr>
      <w:r>
        <w:rPr>
          <w:b/>
          <w:i/>
          <w:sz w:val="24"/>
        </w:rPr>
        <w:t>1</w:t>
      </w:r>
      <w:r>
        <w:rPr>
          <w:b/>
          <w:i/>
          <w:sz w:val="28"/>
          <w:szCs w:val="28"/>
        </w:rPr>
        <w:t>.Учебная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1.Азбука домриста для трехструнной домры. / Составитель </w:t>
      </w:r>
      <w:proofErr w:type="spellStart"/>
      <w:r>
        <w:rPr>
          <w:rFonts w:ascii="Times New Roman" w:hAnsi="Times New Roman"/>
          <w:sz w:val="28"/>
          <w:szCs w:val="28"/>
        </w:rPr>
        <w:t>Разумеева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М., 2006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Александров А. Гаммы и арпеджио. М., 1967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Альбом юного домриста. Младшие и средние классы ДМШ. С- Петербург, 2002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Альбом для детей.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Составитель Евдокимов В., М., 1986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Альбом для детей.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 /  Составитель Демченко Л. М.,1988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Альбом для детей и юношества / Составитель Цыганков А.М., 1996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Альбом для детей и юношества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Составитель Круглов В.М., 1984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Альбом для детей и юношества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 Составитель Круглов В.М., 1985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Альбом для детей и юношества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3/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1987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Альбом начинающего домриста. Вып.1. М., 1969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Вып.2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Вып.3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Вып.4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Вып.5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Вып.6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Вып.7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Вып.8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Альбом начинающего домриста. Вып.9/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Альбом начинающего домриста. Вып.10/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Альбом начинающего домриста. Вып.11/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21.Альбом начинающего домриста. Вып.12/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Альбом начинающего домриста. Вып.13/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Альбом начинающего домриста. Вып.14/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Альбом начинающего домриста. Вып.15/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Альбом начинающего домриста. Вып.16/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Альбом начинающего домриста. Вып.17/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Альбом начинающего домриста. Вып.18/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Альбом ученика –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/ Составители Герасимов В., Литвиненко С.Киев, 1971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Альбом ученика –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/ Составители Герасимов В., Литвиненко С. Киев, 1973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proofErr w:type="spellStart"/>
      <w:r>
        <w:rPr>
          <w:rFonts w:ascii="Times New Roman" w:hAnsi="Times New Roman"/>
          <w:sz w:val="28"/>
          <w:szCs w:val="28"/>
        </w:rPr>
        <w:t>Бейгельман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Л. 50 этюдов для трехструнной домры. М., 2000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proofErr w:type="spellStart"/>
      <w:r>
        <w:rPr>
          <w:rFonts w:ascii="Times New Roman" w:hAnsi="Times New Roman"/>
          <w:sz w:val="28"/>
          <w:szCs w:val="28"/>
        </w:rPr>
        <w:t>Бейгельман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Л. 60 этюдов для трехструнной домры. М., 2001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Белов Р. Гаммы, арпеджио и упражнения для  трехструнной домры. М., 1996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31,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35,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40,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44,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1961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51</w:t>
      </w:r>
      <w:r w:rsidR="00A67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М., 1962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53, М.,1962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58,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59,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М.,1963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61, М., 1963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62, М., 1963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65, М., 1964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68, М., 1964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74, М.,1965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46.Будашкин Н. Концерт для домры с оркестром. М., 1963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Вольская Т., Гареева И. Технология исполнения красочных приемов игры на домре. Екатеринбург, 1995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</w:t>
      </w:r>
      <w:r w:rsidR="00A67DA5">
        <w:rPr>
          <w:rFonts w:ascii="Times New Roman" w:hAnsi="Times New Roman"/>
          <w:sz w:val="28"/>
          <w:szCs w:val="28"/>
        </w:rPr>
        <w:t>Городовская В. Новые сочинения для трехструнной домры. М.,1996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49.Джоплин С. Регтаймы для трехструнной домры и фортепиано. С- Петербург, 2002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50.Домра с азов. / Составитель</w:t>
      </w:r>
      <w:r w:rsidR="004A4225">
        <w:rPr>
          <w:rFonts w:ascii="Times New Roman" w:hAnsi="Times New Roman"/>
          <w:sz w:val="28"/>
          <w:szCs w:val="28"/>
        </w:rPr>
        <w:t xml:space="preserve"> Потапова А., С-Петербург, 2003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Домристу – любителю. Вып.1</w:t>
      </w:r>
      <w:r w:rsidR="00A67DA5">
        <w:rPr>
          <w:rFonts w:ascii="Times New Roman" w:hAnsi="Times New Roman"/>
          <w:sz w:val="28"/>
          <w:szCs w:val="28"/>
        </w:rPr>
        <w:t>/Составитель Дроздов М.М., 1977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Домристу – любителю. Вып.2. М., 1978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53. Домристу – любителю. Вып.3</w:t>
      </w:r>
      <w:r w:rsidR="00A67DA5">
        <w:rPr>
          <w:rFonts w:ascii="Times New Roman" w:hAnsi="Times New Roman"/>
          <w:sz w:val="28"/>
          <w:szCs w:val="28"/>
        </w:rPr>
        <w:t xml:space="preserve"> /Составитель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Шелмаков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И.М., 1979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Домристу – любителю. Вып.4. М., 1980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Домристу – любителю. Вып.5. М., 1981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Домристу – любителю. Вып.6. М., 1982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Домристу – любителю. Вып.7. М., 1983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Домристу – любителю. Вып.8. М., 1984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Домристу – любителю. Вып.9. М., 1985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Домристу – любителю. Вып.10. М., 1986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60.Ефимов В. «</w:t>
      </w:r>
      <w:r w:rsidR="00A67DA5">
        <w:rPr>
          <w:rFonts w:ascii="Times New Roman" w:hAnsi="Times New Roman"/>
          <w:sz w:val="28"/>
          <w:szCs w:val="28"/>
        </w:rPr>
        <w:t>Музыкальные картинки». Пьесы для трехструнной домры. М., 2002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Зверев А. Сборник пьес для трехструнной домры. С-Петербург, 1998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62.Знакомые мелодии.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</w:t>
      </w:r>
      <w:r w:rsidR="00A67DA5">
        <w:rPr>
          <w:rFonts w:ascii="Times New Roman" w:hAnsi="Times New Roman"/>
          <w:sz w:val="28"/>
          <w:szCs w:val="28"/>
        </w:rPr>
        <w:t>Составитель Александров А.М., 1969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63.Знакомые мелодии.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</w:t>
      </w:r>
      <w:r w:rsidR="00A67DA5">
        <w:rPr>
          <w:rFonts w:ascii="Times New Roman" w:hAnsi="Times New Roman"/>
          <w:sz w:val="28"/>
          <w:szCs w:val="28"/>
        </w:rPr>
        <w:t>Составитель Лачинов А.М., 1970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Золотая библиотека педагогического репертуара. Нотная папка домриста. Тетрадь</w:t>
      </w:r>
      <w:r w:rsidR="004A4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1, 2, 3, 4.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 w:rsidR="00017A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2003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65.Камалдирнов Г.  Пьесы и этюды. М., 1983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66.Клебанов Д. Концерт для домры с оркестром. М., 1958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М., 1961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 1967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М., 1968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4. М., 1971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5/Составитель Евдокимов В.М., 1972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6. М., 1973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73.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7. М., 1975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8. М., 1980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9. М., 1981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10. М., 1982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11. М., 1983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12. М., 1984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13</w:t>
      </w:r>
      <w:r w:rsidR="00A67DA5">
        <w:rPr>
          <w:rFonts w:ascii="Times New Roman" w:hAnsi="Times New Roman"/>
          <w:sz w:val="28"/>
          <w:szCs w:val="28"/>
        </w:rPr>
        <w:t xml:space="preserve">/Составитель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Чунин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В.М., 1985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14</w:t>
      </w:r>
      <w:r w:rsidR="00A67DA5">
        <w:rPr>
          <w:rFonts w:ascii="Times New Roman" w:hAnsi="Times New Roman"/>
          <w:sz w:val="28"/>
          <w:szCs w:val="28"/>
        </w:rPr>
        <w:t>/Составитель Крючков А.М., 1987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15</w:t>
      </w:r>
      <w:r w:rsidR="00A67DA5">
        <w:rPr>
          <w:rFonts w:ascii="Times New Roman" w:hAnsi="Times New Roman"/>
          <w:sz w:val="28"/>
          <w:szCs w:val="28"/>
        </w:rPr>
        <w:t xml:space="preserve">/Составитель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Чунин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В.М., 1987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82.Концертный репертуар домриста. М.,1962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83.Концертный репертуар. М.,1967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Концертный репертуар. М.,1981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Концертный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М.,1983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</w:t>
      </w:r>
      <w:r w:rsidR="00017A3B">
        <w:rPr>
          <w:rFonts w:ascii="Times New Roman" w:hAnsi="Times New Roman"/>
          <w:sz w:val="28"/>
          <w:szCs w:val="28"/>
        </w:rPr>
        <w:t xml:space="preserve">Концертный репертуар.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3/</w:t>
      </w:r>
      <w:r>
        <w:rPr>
          <w:rFonts w:ascii="Times New Roman" w:hAnsi="Times New Roman"/>
          <w:sz w:val="28"/>
          <w:szCs w:val="28"/>
        </w:rPr>
        <w:t>Составитель Цыганков А. М.,1984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</w:t>
      </w:r>
      <w:r w:rsidR="00017A3B">
        <w:rPr>
          <w:rFonts w:ascii="Times New Roman" w:hAnsi="Times New Roman"/>
          <w:sz w:val="28"/>
          <w:szCs w:val="28"/>
        </w:rPr>
        <w:t xml:space="preserve"> Концертный репертуар.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4 /</w:t>
      </w:r>
      <w:r>
        <w:rPr>
          <w:rFonts w:ascii="Times New Roman" w:hAnsi="Times New Roman"/>
          <w:sz w:val="28"/>
          <w:szCs w:val="28"/>
        </w:rPr>
        <w:t>Составитель Цыганков А. М.,1991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88. Концерты для трехструнной домры и фортепиано.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М., 2006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89.Концертные произведения </w:t>
      </w:r>
      <w:r w:rsidR="00017A3B">
        <w:rPr>
          <w:rFonts w:ascii="Times New Roman" w:hAnsi="Times New Roman"/>
          <w:sz w:val="28"/>
          <w:szCs w:val="28"/>
        </w:rPr>
        <w:t xml:space="preserve">для домры и фортепиано. Вып.4 </w:t>
      </w:r>
      <w:r>
        <w:rPr>
          <w:rFonts w:ascii="Times New Roman" w:hAnsi="Times New Roman"/>
          <w:sz w:val="28"/>
          <w:szCs w:val="28"/>
        </w:rPr>
        <w:t>/ Составитель Семаков С. Петрозаводск, 2006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90.Круглов В. Пьесы для трехструнной домры. М., 1998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91.Курченко А. «Детский альбом». Пьесы для трехструнной домры. М., 1999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92.Лаптев В.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Концерты для домры. М.,1997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93.Л</w:t>
      </w:r>
      <w:r w:rsidR="00017A3B">
        <w:rPr>
          <w:rFonts w:ascii="Times New Roman" w:hAnsi="Times New Roman"/>
          <w:sz w:val="28"/>
          <w:szCs w:val="28"/>
        </w:rPr>
        <w:t xml:space="preserve">егкие пьесы.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/ Составитель Лачинов А.М., 1958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2. М., 1959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3</w:t>
      </w:r>
      <w:r w:rsidR="00A67DA5">
        <w:rPr>
          <w:rFonts w:ascii="Times New Roman" w:hAnsi="Times New Roman"/>
          <w:sz w:val="28"/>
          <w:szCs w:val="28"/>
        </w:rPr>
        <w:t xml:space="preserve"> / Составитель Лачинов А.М., 1961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4</w:t>
      </w:r>
      <w:r w:rsidR="00A67DA5">
        <w:rPr>
          <w:rFonts w:ascii="Times New Roman" w:hAnsi="Times New Roman"/>
          <w:sz w:val="28"/>
          <w:szCs w:val="28"/>
        </w:rPr>
        <w:t>/ Составитель Лачинов А.М., 1961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97.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5</w:t>
      </w:r>
      <w:r w:rsidR="00A67DA5">
        <w:rPr>
          <w:rFonts w:ascii="Times New Roman" w:hAnsi="Times New Roman"/>
          <w:sz w:val="28"/>
          <w:szCs w:val="28"/>
        </w:rPr>
        <w:t xml:space="preserve"> / Составитель Лачинов А.М., 1961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98.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6. М., 1963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7</w:t>
      </w:r>
      <w:r w:rsidR="00A67DA5">
        <w:rPr>
          <w:rFonts w:ascii="Times New Roman" w:hAnsi="Times New Roman"/>
          <w:sz w:val="28"/>
          <w:szCs w:val="28"/>
        </w:rPr>
        <w:t>/ Составитель Лачинов А.М., 1964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100. Легкие пьесы западноевропейских композиторов. С-Петербург, 200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101. </w:t>
      </w:r>
      <w:proofErr w:type="spellStart"/>
      <w:r>
        <w:rPr>
          <w:rFonts w:ascii="Times New Roman" w:hAnsi="Times New Roman"/>
          <w:sz w:val="28"/>
          <w:szCs w:val="28"/>
        </w:rPr>
        <w:t>Мироманов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Пьесы для трехструнной домры и фортепиано. М., 2006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102.Меццакапо Е. Пьесы для  домры и фортепиано. / Составитель Иванов В.,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С-Петербург, 2002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103. На досуге.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Рузаев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Е.М., 1982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104. На досуге.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Гарцман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Г.М., 1984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105.На досуге.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Чунин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В.М., 1985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106.Начинающему домр</w:t>
      </w:r>
      <w:r w:rsidR="00017A3B">
        <w:rPr>
          <w:rFonts w:ascii="Times New Roman" w:hAnsi="Times New Roman"/>
          <w:sz w:val="28"/>
          <w:szCs w:val="28"/>
        </w:rPr>
        <w:t>исту. Вып.1. М.,1969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107.От классики до джаза. Пьесы для трехструнной домры и фортепиано. С- Петербург, 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Педагогический репертуар. Вып.1 / Составитель Климов Е.М.,1967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 П</w:t>
      </w:r>
      <w:r w:rsidR="00017A3B">
        <w:rPr>
          <w:rFonts w:ascii="Times New Roman" w:hAnsi="Times New Roman"/>
          <w:sz w:val="28"/>
          <w:szCs w:val="28"/>
        </w:rPr>
        <w:t xml:space="preserve">едагогический репертуар. Вып.2 </w:t>
      </w:r>
      <w:r>
        <w:rPr>
          <w:rFonts w:ascii="Times New Roman" w:hAnsi="Times New Roman"/>
          <w:sz w:val="28"/>
          <w:szCs w:val="28"/>
        </w:rPr>
        <w:t>/ Составитель Климов Е.М., 1967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110. Педагогический репертуар. Вып.3 / Составитель </w:t>
      </w:r>
      <w:proofErr w:type="spellStart"/>
      <w:r>
        <w:rPr>
          <w:rFonts w:ascii="Times New Roman" w:hAnsi="Times New Roman"/>
          <w:sz w:val="28"/>
          <w:szCs w:val="28"/>
        </w:rPr>
        <w:t>Шелмаков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И.М., 1968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Педагогический репертуар. Вып.4 / Составитель Климов Е.М., 1968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Педагогический репертуар. Вып.5/ Составитель Александров А.М., 1969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Составитель Климов Е.М.,1972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114.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 Сос</w:t>
      </w:r>
      <w:r w:rsidR="00017A3B">
        <w:rPr>
          <w:rFonts w:ascii="Times New Roman" w:hAnsi="Times New Roman"/>
          <w:sz w:val="28"/>
          <w:szCs w:val="28"/>
        </w:rPr>
        <w:t>тавитель Александров А.М., 1977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117.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3–5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Составители Александров А.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Климов Е.М.,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119. Педагогический реперту</w:t>
      </w:r>
      <w:r w:rsidR="00017A3B">
        <w:rPr>
          <w:rFonts w:ascii="Times New Roman" w:hAnsi="Times New Roman"/>
          <w:sz w:val="28"/>
          <w:szCs w:val="28"/>
        </w:rPr>
        <w:t xml:space="preserve">ар. 3–5 классы ДМШ.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2</w:t>
      </w:r>
      <w:r>
        <w:rPr>
          <w:rFonts w:ascii="Times New Roman" w:hAnsi="Times New Roman"/>
          <w:sz w:val="28"/>
          <w:szCs w:val="28"/>
        </w:rPr>
        <w:t>/ Составитель Александров А.М., 1977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120. Педагогический р</w:t>
      </w:r>
      <w:r w:rsidR="00017A3B">
        <w:rPr>
          <w:rFonts w:ascii="Times New Roman" w:hAnsi="Times New Roman"/>
          <w:sz w:val="28"/>
          <w:szCs w:val="28"/>
        </w:rPr>
        <w:t xml:space="preserve">епертуар. 3–5 классы ДМШ.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3</w:t>
      </w:r>
      <w:r>
        <w:rPr>
          <w:rFonts w:ascii="Times New Roman" w:hAnsi="Times New Roman"/>
          <w:sz w:val="28"/>
          <w:szCs w:val="28"/>
        </w:rPr>
        <w:t>/ Составитель Александров А.М., 1979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3–5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4/ Составитель Александров А.М., 1981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3–5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5/ Составитель  Красноярцев В. М., 1982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3–5 классы ДМШ. М.,1982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Для музыкальных училищ/ Составитель Александров А. М., 1968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125.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музыкальных училищ/ Составитель Александров А.М., 1968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126.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музыкальных училищ/ Составитель Александров  А.М., 1970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1-2 курсы музыкальных училищ/ Составитель Александров А.М., 1976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128.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3-4 курсы музыкальных училищ/ Составитель Александров А.М., 1976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3-4 курсы музыкальных училищ/ Составитель Александров А.М., 1978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130.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3-4 курсы музыкальных училищ.   М., 1982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  Педагогический репертуар домриста / Составитель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И.М., 1985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132.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М., 1964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133.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 1964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134.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М., 1965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135.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4. М., 1966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136.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5. М., 1966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137.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6. М., 1967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138.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7. М.., 1968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139.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8. М.., 1969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140.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9. М.., 1969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141.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10. М.., 1969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142.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11. М.., 1970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143.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12. М., 1973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144.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13 / Составитель Александров А.М., 1974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145.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14/ Составитель Климов Е.М.,1975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146.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15 / Составитель Викторов В.М., 1976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147. Петров Ю. Десять этюдов. Л. 1965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148. Пильщиков А. Этюды. Л.,1982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149.  Популярны</w:t>
      </w:r>
      <w:r w:rsidR="00017A3B">
        <w:rPr>
          <w:rFonts w:ascii="Times New Roman" w:hAnsi="Times New Roman"/>
          <w:sz w:val="28"/>
          <w:szCs w:val="28"/>
        </w:rPr>
        <w:t>е произведения. Вып.1. М., 1969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150.  Произведения советских композиторов./ Составитель Александров А.М., 1970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151.  Популярные джазовые композиции для трехструнной домры и фортепиано. С-Петербург, 2003</w:t>
      </w:r>
    </w:p>
    <w:p w:rsidR="00A67DA5" w:rsidRDefault="004A422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152. Произведения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="00A67DA5">
        <w:rPr>
          <w:rFonts w:ascii="Times New Roman" w:hAnsi="Times New Roman"/>
          <w:sz w:val="28"/>
          <w:szCs w:val="28"/>
        </w:rPr>
        <w:t>Будашкина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 переложении для трехструнной домры и балалайки. Тетрадь 1/ Составитель Дьяконова И., 2004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153. Пьесы для домры и фортепиано. Композиторы Испании, Италии и Франции рубежа 19-20 веков/ Составители Иванов В. и Николаев А. С-Петербург, 2007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154. Пьесы для трехструнной домры и фортепиано. Старшие классы ДМШ./ Составитель Зверев А., С-Петербург, 1998</w:t>
      </w:r>
    </w:p>
    <w:p w:rsidR="00A67DA5" w:rsidRDefault="004A422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1. </w:t>
      </w:r>
      <w:r w:rsidR="00A67DA5">
        <w:rPr>
          <w:rFonts w:ascii="Times New Roman" w:hAnsi="Times New Roman"/>
          <w:sz w:val="28"/>
          <w:szCs w:val="28"/>
        </w:rPr>
        <w:t>/ Составитель Александров А.М., 1961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 1962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157.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М., 1963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158. Пьесы</w:t>
      </w:r>
      <w:r w:rsidR="00017A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 xml:space="preserve">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1972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159. Пьесы</w:t>
      </w:r>
      <w:r w:rsidR="00017A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2</w:t>
      </w:r>
      <w:r>
        <w:rPr>
          <w:rFonts w:ascii="Times New Roman" w:hAnsi="Times New Roman"/>
          <w:sz w:val="28"/>
          <w:szCs w:val="28"/>
        </w:rPr>
        <w:t xml:space="preserve">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1976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160.  Пьесы</w:t>
      </w:r>
      <w:r w:rsidR="00017A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3</w:t>
      </w:r>
      <w:r>
        <w:rPr>
          <w:rFonts w:ascii="Times New Roman" w:hAnsi="Times New Roman"/>
          <w:sz w:val="28"/>
          <w:szCs w:val="28"/>
        </w:rPr>
        <w:t xml:space="preserve">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1976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161.  Пьесы для трехструнной домры. Тетрадь 1.С-Петербург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162. Пьесы для трехструнной домры. Тетрадь 2.С-Петербург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163. Пьесы для младших классов ДМШ. 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164. Пьесы советских композиторов. 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1975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165.  Пьесы советских композиторов. 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1980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166. Пьесы.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1983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167.  Пьесы.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1985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168. 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2.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1985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169. Пьесы для трехструнной домры. Играет Цыганков А.М.,1979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170. Репертуар домриста. Вып.1. М., 1966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171. Репертуар домриста. Вып.2. М., 1966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172. Репертуар домриста. Вып.3. М., 1968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173.  Репертуар домриста. Вып.4. М., 1968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174. Репертуар домриста. Вып.5. М., 1970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175. Репертуар домриста. Вып.6. М., 1970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176. Репертуар домриста. Вып.7. М., 1970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177. </w:t>
      </w:r>
      <w:r w:rsidR="00A67DA5">
        <w:rPr>
          <w:rFonts w:ascii="Times New Roman" w:hAnsi="Times New Roman"/>
          <w:sz w:val="28"/>
          <w:szCs w:val="28"/>
        </w:rPr>
        <w:t>Репертуар домриста. Вып.8. М., 1972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178. </w:t>
      </w:r>
      <w:r w:rsidR="00A67DA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епертуар домриста. Вып.9</w:t>
      </w:r>
      <w:r w:rsidR="00A67DA5">
        <w:rPr>
          <w:rFonts w:ascii="Times New Roman" w:hAnsi="Times New Roman"/>
          <w:sz w:val="28"/>
          <w:szCs w:val="28"/>
        </w:rPr>
        <w:t xml:space="preserve">/Составитель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Фурмин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С.М., 1973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179. Репертуар домриста. Вып.10</w:t>
      </w:r>
      <w:r w:rsidR="00A67DA5">
        <w:rPr>
          <w:rFonts w:ascii="Times New Roman" w:hAnsi="Times New Roman"/>
          <w:sz w:val="28"/>
          <w:szCs w:val="28"/>
        </w:rPr>
        <w:t>/Составитель Евдокимов В.М., 1973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180. Репертуар домриста. Вып.11. М., 1975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181. Репертуар домриста. Вып.12</w:t>
      </w:r>
      <w:r w:rsidR="00A67DA5">
        <w:rPr>
          <w:rFonts w:ascii="Times New Roman" w:hAnsi="Times New Roman"/>
          <w:sz w:val="28"/>
          <w:szCs w:val="28"/>
        </w:rPr>
        <w:t xml:space="preserve">/Составитель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Гнутов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В.М., 1976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182  Репертуар домриста. Вып.</w:t>
      </w:r>
      <w:r w:rsidR="00017A3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/Составитель Евдокимов В.М.,1978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183. Репертуар домриста. Вып.15</w:t>
      </w:r>
      <w:r w:rsidR="00A67DA5">
        <w:rPr>
          <w:rFonts w:ascii="Times New Roman" w:hAnsi="Times New Roman"/>
          <w:sz w:val="28"/>
          <w:szCs w:val="28"/>
        </w:rPr>
        <w:t>/Составитель Лобов В.М., 1979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184. Репертуар домриста. Вып.16. 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1979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185. Репертуар домриста. Вып.17.  М., 1980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186. Репертуар домриста. Вып.18.  М., 1981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187. Репертуар домриста. Вып.19.  М., 1981</w:t>
      </w:r>
    </w:p>
    <w:p w:rsidR="00A67DA5" w:rsidRDefault="00017A3B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188. Репертуар домриста. Вып.20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Шелмаков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И.М., 1982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189. Репертуар домриста. Вып.21.  М., 1982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190. Репертуар домриста. Вып.22.  М., 1983</w:t>
      </w:r>
    </w:p>
    <w:p w:rsidR="00A67DA5" w:rsidRDefault="002E2DB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191. Репертуар домриста. Вып.22</w:t>
      </w:r>
      <w:r w:rsidR="00A67DA5">
        <w:rPr>
          <w:rFonts w:ascii="Times New Roman" w:hAnsi="Times New Roman"/>
          <w:sz w:val="28"/>
          <w:szCs w:val="28"/>
        </w:rPr>
        <w:t>/ Составитель Круглов В.П., 1984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192. Репертуар домриста. В</w:t>
      </w:r>
      <w:r w:rsidR="002E2DB5">
        <w:rPr>
          <w:rFonts w:ascii="Times New Roman" w:hAnsi="Times New Roman"/>
          <w:sz w:val="28"/>
          <w:szCs w:val="28"/>
        </w:rPr>
        <w:t>ып.25</w:t>
      </w:r>
      <w:r>
        <w:rPr>
          <w:rFonts w:ascii="Times New Roman" w:hAnsi="Times New Roman"/>
          <w:sz w:val="28"/>
          <w:szCs w:val="28"/>
        </w:rPr>
        <w:t>/ Составитель Лобов В.М., 1986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193. Репертуар домриста. Вып.30.  М., 1991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194. Репертуар начинающего домриста. Вып.1 /</w:t>
      </w:r>
      <w:r w:rsidR="002E2DB5">
        <w:rPr>
          <w:rFonts w:ascii="Times New Roman" w:hAnsi="Times New Roman"/>
          <w:sz w:val="28"/>
          <w:szCs w:val="28"/>
        </w:rPr>
        <w:t xml:space="preserve"> Составитель Яковлев В.М., 1979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195. Реперту</w:t>
      </w:r>
      <w:r w:rsidR="002E2DB5">
        <w:rPr>
          <w:rFonts w:ascii="Times New Roman" w:hAnsi="Times New Roman"/>
          <w:sz w:val="28"/>
          <w:szCs w:val="28"/>
        </w:rPr>
        <w:t xml:space="preserve">ар начинающего домриста. Вып.2 </w:t>
      </w:r>
      <w:r>
        <w:rPr>
          <w:rFonts w:ascii="Times New Roman" w:hAnsi="Times New Roman"/>
          <w:sz w:val="28"/>
          <w:szCs w:val="28"/>
        </w:rPr>
        <w:t>/ Составитель Яковлев В.М., 1980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196. Репертуар начинаю</w:t>
      </w:r>
      <w:r w:rsidR="002E2DB5">
        <w:rPr>
          <w:rFonts w:ascii="Times New Roman" w:hAnsi="Times New Roman"/>
          <w:sz w:val="28"/>
          <w:szCs w:val="28"/>
        </w:rPr>
        <w:t>щего домриста. Вып.3</w:t>
      </w:r>
      <w:r>
        <w:rPr>
          <w:rFonts w:ascii="Times New Roman" w:hAnsi="Times New Roman"/>
          <w:sz w:val="28"/>
          <w:szCs w:val="28"/>
        </w:rPr>
        <w:t>/ Составитель Яковлев В.М., 1981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197.Сборник пьес/ Составитель Осмоловская Г. Минск, 1981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198.Ставицкий З. Начальное обучение игре на домре.  Л., 1984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199. Старинные вальсы 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 М., 1982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200. Тамарин И. Пьесы </w:t>
      </w:r>
      <w:proofErr w:type="gramStart"/>
      <w:r>
        <w:rPr>
          <w:rFonts w:ascii="Times New Roman" w:hAnsi="Times New Roman"/>
          <w:sz w:val="28"/>
          <w:szCs w:val="28"/>
        </w:rPr>
        <w:t>для  домры</w:t>
      </w:r>
      <w:proofErr w:type="gramEnd"/>
      <w:r>
        <w:rPr>
          <w:rFonts w:ascii="Times New Roman" w:hAnsi="Times New Roman"/>
          <w:sz w:val="28"/>
          <w:szCs w:val="28"/>
        </w:rPr>
        <w:t xml:space="preserve"> и фортепиано./ Составитель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2007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201. Упражнение, этюды,  пьесы / Составитель Тихомиров В.М., 1964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202. Хренников Т. Пьесы на темы опер и балетов. М., 1984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203. Хрестоматия. 1 – 2 класс ДМШ  / Составитель Лачинов А.М., 1968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204. Хрестоматия домриста 1 – 3 класс ДМШ / Составитель Евдокимов В.М., 1985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205. Хрестоматия домриста  1 – 3 класс ДМШ 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1963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206. Хрестоматия домриста 1–2 класс ДМШ / Составитель Александров А.М., 1971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207. Хрестоматия. 5 класс ДМШ  / Составитель Лачинов А.М., 1963 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208. Хрестоматия домриста 1 – 2 курсы музыкальных училищ / Составитель Александров А.М., 1974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209. Хрестоматия домриста 1 – 2 курсы музыкальных училищ 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1986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210. Хрестоматия домриста 3 - 4 курсы музыкальных училищ 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В.М.,1986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211. Хрестоматия домриста средние классы / Составитель Дьяконова И., 1995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212. Хрестоматия для трехструнной домры. 1 часть. Для средних и старших классов ДМШ, начальных курсов музыкальных училищ / Составитель  Бурдыкина Н.М., 2003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213. Хрестоматия для трехструнной домры. 2 часть/ Составитель  Бурдыкина Н.М., 2003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214. Хрестоматия домриста. Трехструнн</w:t>
      </w:r>
      <w:r w:rsidR="002E2DB5">
        <w:rPr>
          <w:rFonts w:ascii="Times New Roman" w:hAnsi="Times New Roman"/>
          <w:sz w:val="28"/>
          <w:szCs w:val="28"/>
        </w:rPr>
        <w:t xml:space="preserve">ая домра. Старшие классы ДМШ. 3 </w:t>
      </w:r>
      <w:r>
        <w:rPr>
          <w:rFonts w:ascii="Times New Roman" w:hAnsi="Times New Roman"/>
          <w:sz w:val="28"/>
          <w:szCs w:val="28"/>
        </w:rPr>
        <w:t>часть/ Составитель  Бурдыкина Н.М., 2004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215.Хрестоматия  для домры и фортепиано. Младшие  классы ДМШ/ Составитель Быстрицкая Л., С-Петербург, 2005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216. Хрестоматия домриста старшие классы / Составитель Дьяконова И.М., 1997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217.Цыганков А. Избранные произведения для трехструнн</w:t>
      </w:r>
      <w:r w:rsidR="002E2DB5">
        <w:rPr>
          <w:rFonts w:ascii="Times New Roman" w:hAnsi="Times New Roman"/>
          <w:sz w:val="28"/>
          <w:szCs w:val="28"/>
        </w:rPr>
        <w:t>ой домры и фортепиано. М., 1982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218. Цыганков А. Избранные произведения для трехструнной домры и фортепиано. М., 1985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219.Чекалов П. Избранные произведения для трехструнной домры. М., 1978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220.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Гаммы и арпеджио М., 1967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221.Шалов А. Пьесы в переложении для трехструнной домры С–Петербург, 2000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222. Шишаков Ю. 12 этюдов М.,1961</w:t>
      </w:r>
    </w:p>
    <w:p w:rsidR="00A67DA5" w:rsidRDefault="002E2DB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223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1/ Составитель Климов Е. М., 1962</w:t>
      </w:r>
    </w:p>
    <w:p w:rsidR="00A67DA5" w:rsidRDefault="002E2DB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224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2/ Составитель Болдырев И. М., 1960</w:t>
      </w:r>
    </w:p>
    <w:p w:rsidR="00A67DA5" w:rsidRDefault="002E2DB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225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2/ Составитель Болдырев И. М., 1960</w:t>
      </w:r>
    </w:p>
    <w:p w:rsidR="00A67DA5" w:rsidRDefault="002E2DB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226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3. М.,1961</w:t>
      </w:r>
    </w:p>
    <w:p w:rsidR="00A67DA5" w:rsidRDefault="002E2DB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227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4 / Составитель Климов Е. М., 1962</w:t>
      </w:r>
    </w:p>
    <w:p w:rsidR="00A67DA5" w:rsidRDefault="002E2DB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228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5/ Составитель Блинов Ю. М., 1964</w:t>
      </w:r>
    </w:p>
    <w:p w:rsidR="00A67DA5" w:rsidRDefault="002E2DB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</w:t>
      </w:r>
      <w:r w:rsidR="00A67DA5">
        <w:rPr>
          <w:rFonts w:ascii="Times New Roman" w:hAnsi="Times New Roman"/>
          <w:sz w:val="28"/>
          <w:szCs w:val="28"/>
        </w:rPr>
        <w:t>. Этюды для трехструнной домры соло. / Составители Сазонова  Г. и Сиваков В., 2004</w:t>
      </w:r>
    </w:p>
    <w:p w:rsidR="00A67DA5" w:rsidRDefault="002E2DB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</w:t>
      </w:r>
      <w:r w:rsidR="00A67DA5">
        <w:rPr>
          <w:rFonts w:ascii="Times New Roman" w:hAnsi="Times New Roman"/>
          <w:sz w:val="28"/>
          <w:szCs w:val="28"/>
        </w:rPr>
        <w:t>.Юный домрист / Составитель  Бурдыкина Н.М., 1998</w:t>
      </w:r>
    </w:p>
    <w:p w:rsidR="00A67DA5" w:rsidRDefault="002E2DB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231</w:t>
      </w:r>
      <w:r w:rsidR="00A67DA5">
        <w:rPr>
          <w:rFonts w:ascii="Times New Roman" w:hAnsi="Times New Roman"/>
          <w:sz w:val="28"/>
          <w:szCs w:val="28"/>
        </w:rPr>
        <w:t xml:space="preserve">.Юному домристу. «Ассоль». Альбом упражнений и пьес, ансамблей и этюдов для начинающих.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 / Составитель Владимиров В., Новосибирск, 1999</w:t>
      </w:r>
    </w:p>
    <w:p w:rsidR="00A67DA5" w:rsidRDefault="00A67DA5" w:rsidP="0095177B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 w:rsidP="0095177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2.Учебно – методическая литература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Александров А. Школа игры на трехструнной домре. М.,1990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Круглов В. Искусство игры на трехструнной домре. М., 2001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Круглов В. Школа игры на домре М., 2003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2D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Мироманов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К вершинам мастерства. Развитие техники игры на трехструнной домре. М., 2003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5.Чунин В. Школа игры  на трехструнной домре М.,1986</w:t>
      </w:r>
    </w:p>
    <w:p w:rsidR="00A67DA5" w:rsidRDefault="00A67DA5" w:rsidP="0095177B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 w:rsidP="0095177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3.Методическая литература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 А. Азбука домриста. М., 1963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Аппликатура начального этапа обучения домриста. Методическая разработка для преподавате</w:t>
      </w:r>
      <w:r w:rsidR="002E2DB5">
        <w:rPr>
          <w:rFonts w:ascii="Times New Roman" w:hAnsi="Times New Roman"/>
          <w:sz w:val="28"/>
          <w:szCs w:val="28"/>
        </w:rPr>
        <w:t xml:space="preserve">лей ДМШ. Составитель </w:t>
      </w:r>
      <w:proofErr w:type="spellStart"/>
      <w:r w:rsidR="002E2DB5">
        <w:rPr>
          <w:rFonts w:ascii="Times New Roman" w:hAnsi="Times New Roman"/>
          <w:sz w:val="28"/>
          <w:szCs w:val="28"/>
        </w:rPr>
        <w:t>Чунин</w:t>
      </w:r>
      <w:proofErr w:type="spellEnd"/>
      <w:r w:rsidR="002E2DB5">
        <w:rPr>
          <w:rFonts w:ascii="Times New Roman" w:hAnsi="Times New Roman"/>
          <w:sz w:val="28"/>
          <w:szCs w:val="28"/>
        </w:rPr>
        <w:t xml:space="preserve"> В.М.,</w:t>
      </w:r>
      <w:r>
        <w:rPr>
          <w:rFonts w:ascii="Times New Roman" w:hAnsi="Times New Roman"/>
          <w:sz w:val="28"/>
          <w:szCs w:val="28"/>
        </w:rPr>
        <w:t xml:space="preserve"> 1988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3.Климов Е. Совершенствование игры на трехструнной домре. М., 1972</w:t>
      </w: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Круглов В. Новые приемы игры в оригинальном  репертуаре для домры. В сб. Музыкальная педагогика и исполните</w:t>
      </w:r>
      <w:r w:rsidR="002E2DB5">
        <w:rPr>
          <w:rFonts w:ascii="Times New Roman" w:hAnsi="Times New Roman"/>
          <w:sz w:val="28"/>
          <w:szCs w:val="28"/>
        </w:rPr>
        <w:t>льство на народных инструментах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74.  М., 1984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Методика обучения беглому чтению нот с листа. Методическая разработка для преподавателей исполнительских отделов музыкальных училищ. Составитель </w:t>
      </w:r>
      <w:proofErr w:type="spellStart"/>
      <w:r>
        <w:rPr>
          <w:rFonts w:ascii="Times New Roman" w:hAnsi="Times New Roman"/>
          <w:sz w:val="28"/>
          <w:szCs w:val="28"/>
        </w:rPr>
        <w:t>Терликова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="002E2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1989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 пластике движений домриста (техника правой руки). В сб. Проблемы педагогики и исполнительства на русских народных  инструментах.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95. М., 1987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Пересада</w:t>
      </w:r>
      <w:proofErr w:type="spellEnd"/>
      <w:r>
        <w:rPr>
          <w:rFonts w:ascii="Times New Roman" w:hAnsi="Times New Roman"/>
          <w:sz w:val="28"/>
          <w:szCs w:val="28"/>
        </w:rPr>
        <w:t xml:space="preserve"> А. Справочник домриста. Краснодар, 1993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Примерная программа к базисному учебному плану для детских школ искусств г. Санкт - Петербурга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Развитие художественного мышления домриста. Методическая разработка для педагогов ДМШ и ДШИ.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В.М.. 1988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Ритмика. Методические рекомендации для преподавателей ДМШ, ДШИ. Составитель </w:t>
      </w: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Г.С., 1989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Свиридов Н. Основы методики обучения игре на домре. Л., 1968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Ставицкий З. Начальное обучение игре на домре. Л., 1984</w:t>
      </w:r>
    </w:p>
    <w:p w:rsidR="00A67DA5" w:rsidRDefault="00A67DA5" w:rsidP="009517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 Специфика звукоизвлечения на домре. В сб. Методика обучения игре на народных инструментах. Л., 1975</w:t>
      </w:r>
    </w:p>
    <w:p w:rsidR="00A67DA5" w:rsidRDefault="00A67DA5" w:rsidP="0095177B">
      <w:pPr>
        <w:pStyle w:val="21"/>
        <w:spacing w:after="240" w:line="276" w:lineRule="auto"/>
        <w:ind w:firstLine="708"/>
        <w:jc w:val="both"/>
        <w:rPr>
          <w:b/>
          <w:sz w:val="28"/>
          <w:szCs w:val="28"/>
        </w:rPr>
      </w:pP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</w:p>
    <w:p w:rsidR="00A67DA5" w:rsidRDefault="00A67DA5" w:rsidP="0095177B">
      <w:pPr>
        <w:spacing w:after="0"/>
        <w:rPr>
          <w:rFonts w:ascii="Times New Roman" w:hAnsi="Times New Roman"/>
          <w:sz w:val="28"/>
          <w:szCs w:val="28"/>
        </w:rPr>
      </w:pPr>
    </w:p>
    <w:sectPr w:rsidR="00A67DA5" w:rsidSect="00C04B0C">
      <w:footerReference w:type="default" r:id="rId7"/>
      <w:pgSz w:w="11906" w:h="16838"/>
      <w:pgMar w:top="719" w:right="851" w:bottom="709" w:left="1430" w:header="624" w:footer="567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65" w:rsidRDefault="00087F65" w:rsidP="00C04B0C">
      <w:pPr>
        <w:spacing w:after="0" w:line="240" w:lineRule="auto"/>
      </w:pPr>
      <w:r>
        <w:separator/>
      </w:r>
    </w:p>
  </w:endnote>
  <w:endnote w:type="continuationSeparator" w:id="0">
    <w:p w:rsidR="00087F65" w:rsidRDefault="00087F65" w:rsidP="00C0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315">
    <w:altName w:val="Times New Roman"/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Geeza Pro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4445"/>
      <w:docPartObj>
        <w:docPartGallery w:val="Page Numbers (Bottom of Page)"/>
        <w:docPartUnique/>
      </w:docPartObj>
    </w:sdtPr>
    <w:sdtEndPr/>
    <w:sdtContent>
      <w:p w:rsidR="00C04B0C" w:rsidRDefault="00A92F9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C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4B0C" w:rsidRDefault="00C04B0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65" w:rsidRDefault="00087F65" w:rsidP="00C04B0C">
      <w:pPr>
        <w:spacing w:after="0" w:line="240" w:lineRule="auto"/>
      </w:pPr>
      <w:r>
        <w:separator/>
      </w:r>
    </w:p>
  </w:footnote>
  <w:footnote w:type="continuationSeparator" w:id="0">
    <w:p w:rsidR="00087F65" w:rsidRDefault="00087F65" w:rsidP="00C04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5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BA3C16"/>
    <w:multiLevelType w:val="hybridMultilevel"/>
    <w:tmpl w:val="5DDA0DD0"/>
    <w:lvl w:ilvl="0" w:tplc="1C121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EA"/>
    <w:rsid w:val="00017A3B"/>
    <w:rsid w:val="000845A7"/>
    <w:rsid w:val="00087F65"/>
    <w:rsid w:val="00095E54"/>
    <w:rsid w:val="001523FC"/>
    <w:rsid w:val="00152D2D"/>
    <w:rsid w:val="001E3B58"/>
    <w:rsid w:val="00293069"/>
    <w:rsid w:val="002C08C3"/>
    <w:rsid w:val="002D2C76"/>
    <w:rsid w:val="002E2DB5"/>
    <w:rsid w:val="002F56CA"/>
    <w:rsid w:val="00301E07"/>
    <w:rsid w:val="003279ED"/>
    <w:rsid w:val="0035039B"/>
    <w:rsid w:val="0036081C"/>
    <w:rsid w:val="003E11EA"/>
    <w:rsid w:val="00402A76"/>
    <w:rsid w:val="00470571"/>
    <w:rsid w:val="004A4225"/>
    <w:rsid w:val="0053105C"/>
    <w:rsid w:val="00564C14"/>
    <w:rsid w:val="00565F5E"/>
    <w:rsid w:val="00573DB0"/>
    <w:rsid w:val="00576E60"/>
    <w:rsid w:val="005E11A5"/>
    <w:rsid w:val="00616D25"/>
    <w:rsid w:val="00620E3D"/>
    <w:rsid w:val="00625BA4"/>
    <w:rsid w:val="006643DC"/>
    <w:rsid w:val="006A3D1F"/>
    <w:rsid w:val="00740966"/>
    <w:rsid w:val="00741984"/>
    <w:rsid w:val="00760F72"/>
    <w:rsid w:val="00776283"/>
    <w:rsid w:val="00777CF8"/>
    <w:rsid w:val="00793C69"/>
    <w:rsid w:val="00862FC5"/>
    <w:rsid w:val="008974A1"/>
    <w:rsid w:val="008A237B"/>
    <w:rsid w:val="008C134D"/>
    <w:rsid w:val="008C6340"/>
    <w:rsid w:val="00917C7D"/>
    <w:rsid w:val="0095177B"/>
    <w:rsid w:val="009872EA"/>
    <w:rsid w:val="0099358F"/>
    <w:rsid w:val="009C0B41"/>
    <w:rsid w:val="009C4E99"/>
    <w:rsid w:val="009F1626"/>
    <w:rsid w:val="009F6772"/>
    <w:rsid w:val="00A65BCC"/>
    <w:rsid w:val="00A67DA5"/>
    <w:rsid w:val="00A92F97"/>
    <w:rsid w:val="00B1584D"/>
    <w:rsid w:val="00B36FD0"/>
    <w:rsid w:val="00B42A8B"/>
    <w:rsid w:val="00B5554A"/>
    <w:rsid w:val="00BA1F59"/>
    <w:rsid w:val="00BB5BC1"/>
    <w:rsid w:val="00BB734F"/>
    <w:rsid w:val="00BC181F"/>
    <w:rsid w:val="00C04B0C"/>
    <w:rsid w:val="00C6223C"/>
    <w:rsid w:val="00C72529"/>
    <w:rsid w:val="00C77160"/>
    <w:rsid w:val="00C917E9"/>
    <w:rsid w:val="00D77684"/>
    <w:rsid w:val="00D83419"/>
    <w:rsid w:val="00DA1D68"/>
    <w:rsid w:val="00E00E65"/>
    <w:rsid w:val="00E11495"/>
    <w:rsid w:val="00E201EE"/>
    <w:rsid w:val="00E32F53"/>
    <w:rsid w:val="00E517DA"/>
    <w:rsid w:val="00E61342"/>
    <w:rsid w:val="00E62F47"/>
    <w:rsid w:val="00E80D7D"/>
    <w:rsid w:val="00EB2EC3"/>
    <w:rsid w:val="00EF2A1A"/>
    <w:rsid w:val="00F34ABA"/>
    <w:rsid w:val="00F916A7"/>
    <w:rsid w:val="00F94C6D"/>
    <w:rsid w:val="00FA6E2C"/>
    <w:rsid w:val="00F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AB597F-1B53-4FAA-80D6-68CAA239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71"/>
    <w:pPr>
      <w:suppressAutoHyphens/>
      <w:spacing w:after="200" w:line="276" w:lineRule="auto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70571"/>
  </w:style>
  <w:style w:type="character" w:styleId="a3">
    <w:name w:val="Hyperlink"/>
    <w:rsid w:val="00470571"/>
    <w:rPr>
      <w:dstrike/>
      <w:color w:val="363636"/>
      <w:u w:val="none"/>
      <w:effect w:val="none"/>
    </w:rPr>
  </w:style>
  <w:style w:type="character" w:customStyle="1" w:styleId="a4">
    <w:name w:val="Текст выноски Знак"/>
    <w:rsid w:val="00470571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470571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rsid w:val="00470571"/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(2)_"/>
    <w:rsid w:val="00470571"/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№1_"/>
    <w:rsid w:val="00470571"/>
    <w:rPr>
      <w:rFonts w:ascii="Times New Roman" w:hAnsi="Times New Roman"/>
      <w:b/>
      <w:bCs/>
      <w:sz w:val="23"/>
      <w:szCs w:val="23"/>
    </w:rPr>
  </w:style>
  <w:style w:type="character" w:customStyle="1" w:styleId="a8">
    <w:name w:val="Основной текст + Полужирный"/>
    <w:rsid w:val="00470571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9">
    <w:name w:val="Верхний колонтитул Знак"/>
    <w:rsid w:val="00470571"/>
    <w:rPr>
      <w:sz w:val="22"/>
      <w:szCs w:val="22"/>
    </w:rPr>
  </w:style>
  <w:style w:type="character" w:customStyle="1" w:styleId="ListLabel1">
    <w:name w:val="ListLabel 1"/>
    <w:rsid w:val="00470571"/>
    <w:rPr>
      <w:rFonts w:cs="Times New Roman"/>
    </w:rPr>
  </w:style>
  <w:style w:type="character" w:customStyle="1" w:styleId="ListLabel2">
    <w:name w:val="ListLabel 2"/>
    <w:rsid w:val="00470571"/>
    <w:rPr>
      <w:rFonts w:eastAsia="Calibri"/>
      <w:sz w:val="28"/>
    </w:rPr>
  </w:style>
  <w:style w:type="character" w:customStyle="1" w:styleId="ListLabel3">
    <w:name w:val="ListLabel 3"/>
    <w:rsid w:val="00470571"/>
    <w:rPr>
      <w:b w:val="0"/>
    </w:rPr>
  </w:style>
  <w:style w:type="character" w:customStyle="1" w:styleId="ListLabel4">
    <w:name w:val="ListLabel 4"/>
    <w:rsid w:val="00470571"/>
    <w:rPr>
      <w:rFonts w:cs="Courier New"/>
    </w:rPr>
  </w:style>
  <w:style w:type="character" w:customStyle="1" w:styleId="aa">
    <w:name w:val="Символ нумерации"/>
    <w:rsid w:val="00470571"/>
  </w:style>
  <w:style w:type="paragraph" w:customStyle="1" w:styleId="11">
    <w:name w:val="Заголовок1"/>
    <w:basedOn w:val="a"/>
    <w:next w:val="ab"/>
    <w:rsid w:val="00470571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"/>
    <w:rsid w:val="00470571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c">
    <w:name w:val="List"/>
    <w:basedOn w:val="ab"/>
    <w:rsid w:val="00470571"/>
    <w:rPr>
      <w:rFonts w:ascii="Arial" w:hAnsi="Arial"/>
    </w:rPr>
  </w:style>
  <w:style w:type="paragraph" w:customStyle="1" w:styleId="12">
    <w:name w:val="Название1"/>
    <w:basedOn w:val="a"/>
    <w:rsid w:val="00470571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3">
    <w:name w:val="Указатель1"/>
    <w:basedOn w:val="a"/>
    <w:rsid w:val="00470571"/>
    <w:pPr>
      <w:suppressLineNumbers/>
    </w:pPr>
  </w:style>
  <w:style w:type="paragraph" w:customStyle="1" w:styleId="14">
    <w:name w:val="Обычный (веб)1"/>
    <w:basedOn w:val="a"/>
    <w:rsid w:val="00470571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470571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470571"/>
    <w:pPr>
      <w:ind w:left="720"/>
    </w:pPr>
  </w:style>
  <w:style w:type="paragraph" w:customStyle="1" w:styleId="16">
    <w:name w:val="Текст выноски1"/>
    <w:basedOn w:val="a"/>
    <w:rsid w:val="00470571"/>
    <w:pPr>
      <w:spacing w:after="0" w:line="100" w:lineRule="atLeast"/>
    </w:pPr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470571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rsid w:val="00470571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470571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customStyle="1" w:styleId="22">
    <w:name w:val="Основной текст (2)"/>
    <w:basedOn w:val="a"/>
    <w:rsid w:val="00470571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17">
    <w:name w:val="Заголовок №1"/>
    <w:basedOn w:val="a"/>
    <w:rsid w:val="00470571"/>
    <w:pPr>
      <w:shd w:val="clear" w:color="auto" w:fill="FFFFFF"/>
      <w:spacing w:before="240" w:after="0" w:line="274" w:lineRule="exact"/>
      <w:jc w:val="right"/>
    </w:pPr>
    <w:rPr>
      <w:rFonts w:ascii="Times New Roman" w:hAnsi="Times New Roman"/>
      <w:b/>
      <w:bCs/>
      <w:sz w:val="23"/>
      <w:szCs w:val="23"/>
    </w:rPr>
  </w:style>
  <w:style w:type="paragraph" w:styleId="af">
    <w:name w:val="header"/>
    <w:basedOn w:val="a"/>
    <w:rsid w:val="00470571"/>
    <w:pPr>
      <w:suppressLineNumbers/>
      <w:tabs>
        <w:tab w:val="center" w:pos="4677"/>
        <w:tab w:val="right" w:pos="9355"/>
      </w:tabs>
    </w:pPr>
  </w:style>
  <w:style w:type="paragraph" w:customStyle="1" w:styleId="18">
    <w:name w:val="Схема документа1"/>
    <w:basedOn w:val="a"/>
    <w:rsid w:val="00470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9">
    <w:name w:val="Без интервала1"/>
    <w:rsid w:val="00470571"/>
    <w:pPr>
      <w:suppressAutoHyphens/>
    </w:pPr>
    <w:rPr>
      <w:rFonts w:ascii="Calibri" w:eastAsia="SimSun" w:hAnsi="Calibri" w:cs="font315"/>
      <w:kern w:val="1"/>
      <w:sz w:val="22"/>
      <w:szCs w:val="22"/>
      <w:lang w:eastAsia="hi-IN" w:bidi="hi-IN"/>
    </w:rPr>
  </w:style>
  <w:style w:type="paragraph" w:customStyle="1" w:styleId="Body1">
    <w:name w:val="Body 1"/>
    <w:rsid w:val="008C6340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a">
    <w:name w:val="Абзац списка1"/>
    <w:basedOn w:val="a"/>
    <w:rsid w:val="008C6340"/>
    <w:pPr>
      <w:spacing w:after="0" w:line="240" w:lineRule="auto"/>
      <w:ind w:left="720"/>
    </w:pPr>
    <w:rPr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C04B0C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11015</Words>
  <Characters>62789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73657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dshi</cp:lastModifiedBy>
  <cp:revision>5</cp:revision>
  <cp:lastPrinted>2012-04-03T06:07:00Z</cp:lastPrinted>
  <dcterms:created xsi:type="dcterms:W3CDTF">2024-09-05T12:54:00Z</dcterms:created>
  <dcterms:modified xsi:type="dcterms:W3CDTF">2024-09-09T10:00:00Z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